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4B782" w14:textId="65656E21" w:rsidR="00BF1123" w:rsidRPr="00B02A4A" w:rsidRDefault="00D151D7" w:rsidP="00BF1123">
      <w:pPr>
        <w:jc w:val="center"/>
        <w:rPr>
          <w:rFonts w:ascii="Arial" w:hAnsi="Arial" w:cs="Arial"/>
          <w:b/>
          <w:bCs/>
          <w:iCs/>
          <w:szCs w:val="20"/>
        </w:rPr>
      </w:pPr>
      <w:r w:rsidRPr="00D151D7">
        <w:rPr>
          <w:rFonts w:ascii="Arial" w:hAnsi="Arial" w:cs="Arial"/>
          <w:b/>
          <w:bCs/>
          <w:iCs/>
          <w:szCs w:val="20"/>
        </w:rPr>
        <w:t>Vía información pública, obtienen colonos respuesta a petición de drenaje</w:t>
      </w:r>
    </w:p>
    <w:p w14:paraId="73FB442F" w14:textId="0A9CDB61" w:rsidR="00165FBC" w:rsidRDefault="00D151D7" w:rsidP="00EF7D2E">
      <w:pPr>
        <w:pStyle w:val="Prrafodelista"/>
        <w:numPr>
          <w:ilvl w:val="0"/>
          <w:numId w:val="45"/>
        </w:numPr>
        <w:jc w:val="center"/>
        <w:rPr>
          <w:rFonts w:ascii="Arial" w:hAnsi="Arial" w:cs="Arial"/>
          <w:i/>
          <w:szCs w:val="20"/>
        </w:rPr>
      </w:pPr>
      <w:r w:rsidRPr="00D151D7">
        <w:rPr>
          <w:rFonts w:ascii="Arial" w:hAnsi="Arial" w:cs="Arial"/>
          <w:i/>
          <w:szCs w:val="20"/>
        </w:rPr>
        <w:t>Resalta el Pleno del IZAI la utilidad social del derecho de acceso a la información pública.</w:t>
      </w:r>
    </w:p>
    <w:p w14:paraId="7369F41E" w14:textId="66DEC707" w:rsidR="00D151D7" w:rsidRPr="00D151D7" w:rsidRDefault="00D151D7" w:rsidP="00D151D7">
      <w:pPr>
        <w:jc w:val="both"/>
        <w:rPr>
          <w:rFonts w:ascii="Arial" w:hAnsi="Arial" w:cs="Arial"/>
          <w:szCs w:val="20"/>
        </w:rPr>
      </w:pPr>
      <w:r w:rsidRPr="00D151D7">
        <w:rPr>
          <w:rFonts w:ascii="Arial" w:hAnsi="Arial" w:cs="Arial"/>
          <w:szCs w:val="20"/>
        </w:rPr>
        <w:t>Zacatecas, 22 de marzo. – La ley de transparencia no es sólo de cargar información pública sino también que exista un beneficio social que mejore las condiciones de vida de las y los ciudadanos; así coincidió en sesión ordinaria el Pleno del Instituto Zacatecano de Transparencia, Acceso a la Información y Protección de Datos Personales (IZAI).</w:t>
      </w:r>
    </w:p>
    <w:p w14:paraId="684A9FDA" w14:textId="004EB768" w:rsidR="00D151D7" w:rsidRPr="00D151D7" w:rsidRDefault="00D151D7" w:rsidP="00D151D7">
      <w:pPr>
        <w:jc w:val="both"/>
        <w:rPr>
          <w:rFonts w:ascii="Arial" w:hAnsi="Arial" w:cs="Arial"/>
          <w:szCs w:val="20"/>
        </w:rPr>
      </w:pPr>
      <w:r w:rsidRPr="00D151D7">
        <w:rPr>
          <w:rFonts w:ascii="Arial" w:hAnsi="Arial" w:cs="Arial"/>
          <w:szCs w:val="20"/>
        </w:rPr>
        <w:t>Lo anterior al resolver una inconformidad contra el Ayuntamiento de Vetagrande bajo ponencia de la comisionada Nubia Barrios Escamilla, quien explicó que un ciudadano presentó su solicitud de información al Ayuntamiento de a través de la Plataforma Nacional de Transparencia.</w:t>
      </w:r>
    </w:p>
    <w:p w14:paraId="59B95723" w14:textId="3DC9C31B" w:rsidR="00D151D7" w:rsidRPr="00D151D7" w:rsidRDefault="00D151D7" w:rsidP="00D151D7">
      <w:pPr>
        <w:jc w:val="both"/>
        <w:rPr>
          <w:rFonts w:ascii="Arial" w:hAnsi="Arial" w:cs="Arial"/>
          <w:szCs w:val="20"/>
        </w:rPr>
      </w:pPr>
      <w:r w:rsidRPr="00D151D7">
        <w:rPr>
          <w:rFonts w:ascii="Arial" w:hAnsi="Arial" w:cs="Arial"/>
          <w:szCs w:val="20"/>
        </w:rPr>
        <w:t>En esta, residentes de la comunidad de Sauceda de la Borda solicitaron respuesta a anteriores peticiones realizadas a la autoridad municipal para que se conecte el sistema de drenaje en su calle. Se inconformaron ante el IZAI luego de que el Ayuntamiento, después de veinte días hábiles, les requiriera mayores referencias para ubicar la calle en cuestión, agotando el plazo para dar respuesta a la solicitud.</w:t>
      </w:r>
    </w:p>
    <w:p w14:paraId="5067075F" w14:textId="4052A67C" w:rsidR="00D151D7" w:rsidRPr="00D151D7" w:rsidRDefault="00D151D7" w:rsidP="00D151D7">
      <w:pPr>
        <w:jc w:val="both"/>
        <w:rPr>
          <w:rFonts w:ascii="Arial" w:hAnsi="Arial" w:cs="Arial"/>
          <w:szCs w:val="20"/>
        </w:rPr>
      </w:pPr>
      <w:r w:rsidRPr="00D151D7">
        <w:rPr>
          <w:rFonts w:ascii="Arial" w:hAnsi="Arial" w:cs="Arial"/>
          <w:szCs w:val="20"/>
        </w:rPr>
        <w:t>Barrios Escamilla indicó que, cuando un sujeto obligado necesita datos adicionales para localizar la información requerida, puede solicitarlos siempre y cuando esté en el término que señala la ley, por lo que la inconformidad fue admitida por el IZAI.</w:t>
      </w:r>
    </w:p>
    <w:p w14:paraId="62AC7238" w14:textId="28F0FE25" w:rsidR="00D151D7" w:rsidRPr="00D151D7" w:rsidRDefault="00D151D7" w:rsidP="00D151D7">
      <w:pPr>
        <w:jc w:val="both"/>
        <w:rPr>
          <w:rFonts w:ascii="Arial" w:hAnsi="Arial" w:cs="Arial"/>
          <w:szCs w:val="20"/>
        </w:rPr>
      </w:pPr>
      <w:r w:rsidRPr="00D151D7">
        <w:rPr>
          <w:rFonts w:ascii="Arial" w:hAnsi="Arial" w:cs="Arial"/>
          <w:szCs w:val="20"/>
        </w:rPr>
        <w:t>Durante el proceso de esta, el municipio modificó su respuesta e informó al solicitante que en un primer momento no encontró el nombre de la calle en su sistema, sin embargo, luego de una búsqueda exhaustiva pudo localizarlo y, debido a ello, ya se encuentra en condiciones para programar y presupuestar en este año los servicios básicos para su colonia.</w:t>
      </w:r>
    </w:p>
    <w:p w14:paraId="747A179C" w14:textId="7C717DB8" w:rsidR="00D151D7" w:rsidRPr="00D151D7" w:rsidRDefault="00D151D7" w:rsidP="00D151D7">
      <w:pPr>
        <w:jc w:val="both"/>
        <w:rPr>
          <w:rFonts w:ascii="Arial" w:hAnsi="Arial" w:cs="Arial"/>
          <w:szCs w:val="20"/>
        </w:rPr>
      </w:pPr>
      <w:r w:rsidRPr="00D151D7">
        <w:rPr>
          <w:rFonts w:ascii="Arial" w:hAnsi="Arial" w:cs="Arial"/>
          <w:szCs w:val="20"/>
        </w:rPr>
        <w:t>“Este tipo de solicitudes nos sirven mucho porque es precisamente el quehacer del IZAI como organismo garante: dar beneficio a la sociedad, que el ciudadano pueda preguntar cuándo se va a brindar un servicio en su calle” afirmó la comisionada ponente.</w:t>
      </w:r>
    </w:p>
    <w:p w14:paraId="1A999370" w14:textId="718AFF4F" w:rsidR="00D151D7" w:rsidRPr="00D151D7" w:rsidRDefault="00D151D7" w:rsidP="00D151D7">
      <w:pPr>
        <w:jc w:val="both"/>
        <w:rPr>
          <w:rFonts w:ascii="Arial" w:hAnsi="Arial" w:cs="Arial"/>
          <w:szCs w:val="20"/>
        </w:rPr>
      </w:pPr>
      <w:r w:rsidRPr="00D151D7">
        <w:rPr>
          <w:rFonts w:ascii="Arial" w:hAnsi="Arial" w:cs="Arial"/>
          <w:szCs w:val="20"/>
        </w:rPr>
        <w:t>La comisionada presidenta Fabiola Torres Rodríguez coincidió y agregó que esta petición sirvió, además, para enterar a las autoridades del municipio sobre la demanda de los colonos.</w:t>
      </w:r>
    </w:p>
    <w:p w14:paraId="461036A5" w14:textId="51A2E729" w:rsidR="00D151D7" w:rsidRPr="00D151D7" w:rsidRDefault="00D151D7" w:rsidP="00D151D7">
      <w:pPr>
        <w:jc w:val="both"/>
        <w:rPr>
          <w:rFonts w:ascii="Arial" w:hAnsi="Arial" w:cs="Arial"/>
          <w:szCs w:val="20"/>
        </w:rPr>
      </w:pPr>
      <w:r w:rsidRPr="00D151D7">
        <w:rPr>
          <w:rFonts w:ascii="Arial" w:hAnsi="Arial" w:cs="Arial"/>
          <w:szCs w:val="20"/>
        </w:rPr>
        <w:t>Por su parte el comisionado Samuel Montoya Álvarez resaltó que el derecho de acceso a la información va más allá de sólo obtener información, pues cuando ya hay una respuesta y también una acción en consecuencia se contribuye a mejorar las condiciones de vida de los habitantes y llamar la atención de las autoridades a sus necesidades.</w:t>
      </w:r>
    </w:p>
    <w:p w14:paraId="2CC86350" w14:textId="770D3B25" w:rsidR="006757EC" w:rsidRDefault="00D151D7" w:rsidP="00D151D7">
      <w:pPr>
        <w:jc w:val="both"/>
        <w:rPr>
          <w:rFonts w:ascii="Arial" w:hAnsi="Arial" w:cs="Arial"/>
          <w:szCs w:val="20"/>
        </w:rPr>
      </w:pPr>
      <w:r w:rsidRPr="00D151D7">
        <w:rPr>
          <w:rFonts w:ascii="Arial" w:hAnsi="Arial" w:cs="Arial"/>
          <w:szCs w:val="20"/>
        </w:rPr>
        <w:t>Los comisionados invitaron a las y los ciudadanos a impulsar este tipo de procedimientos para su beneficio y el de sus comunidades. Coincidieron en que la Ley Orgánica de los Municipios señala que las autoridades municipales deben otorgar servicios públicos y equipamiento de los mismos, por lo que es una función que deben cumplir y la sociedad puede vigilarlo a través del acceso a la información.</w:t>
      </w:r>
    </w:p>
    <w:sectPr w:rsidR="006757EC" w:rsidSect="000C7BE2">
      <w:headerReference w:type="default" r:id="rId7"/>
      <w:pgSz w:w="12240" w:h="15840"/>
      <w:pgMar w:top="1417" w:right="1701"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84308" w14:textId="77777777" w:rsidR="000338BB" w:rsidRDefault="000338BB" w:rsidP="001B3B80">
      <w:pPr>
        <w:spacing w:after="0" w:line="240" w:lineRule="auto"/>
      </w:pPr>
      <w:r>
        <w:separator/>
      </w:r>
    </w:p>
  </w:endnote>
  <w:endnote w:type="continuationSeparator" w:id="0">
    <w:p w14:paraId="4111B098" w14:textId="77777777" w:rsidR="000338BB" w:rsidRDefault="000338BB" w:rsidP="001B3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8612E" w14:textId="77777777" w:rsidR="000338BB" w:rsidRDefault="000338BB" w:rsidP="001B3B80">
      <w:pPr>
        <w:spacing w:after="0" w:line="240" w:lineRule="auto"/>
      </w:pPr>
      <w:r>
        <w:separator/>
      </w:r>
    </w:p>
  </w:footnote>
  <w:footnote w:type="continuationSeparator" w:id="0">
    <w:p w14:paraId="17DA2704" w14:textId="77777777" w:rsidR="000338BB" w:rsidRDefault="000338BB" w:rsidP="001B3B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2A5C5" w14:textId="2FD9D5D1" w:rsidR="001B3B80" w:rsidRPr="001B3B80" w:rsidRDefault="001B3B80" w:rsidP="001B3B80">
    <w:pPr>
      <w:pStyle w:val="Encabezado"/>
    </w:pPr>
    <w:r>
      <w:rPr>
        <w:noProof/>
        <w:lang w:eastAsia="es-MX"/>
      </w:rPr>
      <w:drawing>
        <wp:inline distT="0" distB="0" distL="0" distR="0" wp14:anchorId="52EC9215" wp14:editId="3E3EC986">
          <wp:extent cx="817124" cy="422061"/>
          <wp:effectExtent l="0" t="0" r="254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 IZAI-rgb.png"/>
                  <pic:cNvPicPr/>
                </pic:nvPicPr>
                <pic:blipFill>
                  <a:blip r:embed="rId1">
                    <a:extLst>
                      <a:ext uri="{28A0092B-C50C-407E-A947-70E740481C1C}">
                        <a14:useLocalDpi xmlns:a14="http://schemas.microsoft.com/office/drawing/2010/main" val="0"/>
                      </a:ext>
                    </a:extLst>
                  </a:blip>
                  <a:stretch>
                    <a:fillRect/>
                  </a:stretch>
                </pic:blipFill>
                <pic:spPr>
                  <a:xfrm>
                    <a:off x="0" y="0"/>
                    <a:ext cx="829201" cy="42829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70C64"/>
    <w:multiLevelType w:val="hybridMultilevel"/>
    <w:tmpl w:val="5E6CF27A"/>
    <w:lvl w:ilvl="0" w:tplc="DB643C8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A162818"/>
    <w:multiLevelType w:val="hybridMultilevel"/>
    <w:tmpl w:val="78BE8228"/>
    <w:lvl w:ilvl="0" w:tplc="237A5AB0">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C137635"/>
    <w:multiLevelType w:val="hybridMultilevel"/>
    <w:tmpl w:val="7D68A244"/>
    <w:lvl w:ilvl="0" w:tplc="2AA4338A">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8951B2"/>
    <w:multiLevelType w:val="hybridMultilevel"/>
    <w:tmpl w:val="7B062308"/>
    <w:lvl w:ilvl="0" w:tplc="20C440A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0BA5F06"/>
    <w:multiLevelType w:val="hybridMultilevel"/>
    <w:tmpl w:val="694015AE"/>
    <w:lvl w:ilvl="0" w:tplc="8C64613A">
      <w:numFmt w:val="bullet"/>
      <w:lvlText w:val=""/>
      <w:lvlJc w:val="left"/>
      <w:pPr>
        <w:ind w:left="720" w:hanging="360"/>
      </w:pPr>
      <w:rPr>
        <w:rFonts w:ascii="Symbol" w:eastAsia="Times New Roman" w:hAnsi="Symbol" w:cs="Arial" w:hint="default"/>
        <w:b/>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1EE19C6"/>
    <w:multiLevelType w:val="hybridMultilevel"/>
    <w:tmpl w:val="5108153A"/>
    <w:lvl w:ilvl="0" w:tplc="3D1820B0">
      <w:numFmt w:val="bullet"/>
      <w:lvlText w:val=""/>
      <w:lvlJc w:val="left"/>
      <w:pPr>
        <w:ind w:left="720" w:hanging="360"/>
      </w:pPr>
      <w:rPr>
        <w:rFonts w:ascii="Symbol" w:eastAsia="Times New Roman" w:hAnsi="Symbol" w:cs="Arial" w:hint="default"/>
        <w:i/>
        <w:color w:val="000000"/>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4496BFA"/>
    <w:multiLevelType w:val="hybridMultilevel"/>
    <w:tmpl w:val="A5A42DAE"/>
    <w:lvl w:ilvl="0" w:tplc="FBDCE2CE">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6DD3FF7"/>
    <w:multiLevelType w:val="hybridMultilevel"/>
    <w:tmpl w:val="F4FC2E52"/>
    <w:lvl w:ilvl="0" w:tplc="9D544A54">
      <w:numFmt w:val="bullet"/>
      <w:lvlText w:val=""/>
      <w:lvlJc w:val="left"/>
      <w:pPr>
        <w:ind w:left="720" w:hanging="360"/>
      </w:pPr>
      <w:rPr>
        <w:rFonts w:ascii="Symbol" w:eastAsia="Times New Roman" w:hAnsi="Symbol" w:cs="Arial" w:hint="default"/>
        <w:b/>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7BD6A09"/>
    <w:multiLevelType w:val="hybridMultilevel"/>
    <w:tmpl w:val="2E54BC0E"/>
    <w:lvl w:ilvl="0" w:tplc="D9DC6702">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B2C17CE"/>
    <w:multiLevelType w:val="hybridMultilevel"/>
    <w:tmpl w:val="1A8029C6"/>
    <w:lvl w:ilvl="0" w:tplc="24F2A81E">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C273498"/>
    <w:multiLevelType w:val="hybridMultilevel"/>
    <w:tmpl w:val="0004F29C"/>
    <w:lvl w:ilvl="0" w:tplc="1C6A85D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C6A41E7"/>
    <w:multiLevelType w:val="hybridMultilevel"/>
    <w:tmpl w:val="46B4CB9A"/>
    <w:lvl w:ilvl="0" w:tplc="B234ED68">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CED78F6"/>
    <w:multiLevelType w:val="hybridMultilevel"/>
    <w:tmpl w:val="7C0EC2EE"/>
    <w:lvl w:ilvl="0" w:tplc="0B0AC34A">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D480692"/>
    <w:multiLevelType w:val="hybridMultilevel"/>
    <w:tmpl w:val="83329D54"/>
    <w:lvl w:ilvl="0" w:tplc="6BBC7212">
      <w:start w:val="3"/>
      <w:numFmt w:val="bullet"/>
      <w:lvlText w:val=""/>
      <w:lvlJc w:val="left"/>
      <w:pPr>
        <w:ind w:left="1080" w:hanging="360"/>
      </w:pPr>
      <w:rPr>
        <w:rFonts w:ascii="Symbol" w:eastAsiaTheme="minorHAnsi"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4" w15:restartNumberingAfterBreak="0">
    <w:nsid w:val="29585BB4"/>
    <w:multiLevelType w:val="hybridMultilevel"/>
    <w:tmpl w:val="D8CCB718"/>
    <w:lvl w:ilvl="0" w:tplc="5CC0B16A">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C7C47A0"/>
    <w:multiLevelType w:val="hybridMultilevel"/>
    <w:tmpl w:val="6286425A"/>
    <w:lvl w:ilvl="0" w:tplc="091CD38C">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FC255DC"/>
    <w:multiLevelType w:val="hybridMultilevel"/>
    <w:tmpl w:val="BCF69DD4"/>
    <w:lvl w:ilvl="0" w:tplc="4FD28910">
      <w:numFmt w:val="bullet"/>
      <w:lvlText w:val=""/>
      <w:lvlJc w:val="left"/>
      <w:pPr>
        <w:ind w:left="1440" w:hanging="360"/>
      </w:pPr>
      <w:rPr>
        <w:rFonts w:ascii="Symbol" w:eastAsia="Times New Roman" w:hAnsi="Symbol" w:cs="Aria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7" w15:restartNumberingAfterBreak="0">
    <w:nsid w:val="33767853"/>
    <w:multiLevelType w:val="hybridMultilevel"/>
    <w:tmpl w:val="79B82756"/>
    <w:lvl w:ilvl="0" w:tplc="A426C3B4">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3CA0018"/>
    <w:multiLevelType w:val="hybridMultilevel"/>
    <w:tmpl w:val="45ECCAF8"/>
    <w:lvl w:ilvl="0" w:tplc="A680136A">
      <w:numFmt w:val="bullet"/>
      <w:lvlText w:val=""/>
      <w:lvlJc w:val="left"/>
      <w:pPr>
        <w:ind w:left="1080" w:hanging="360"/>
      </w:pPr>
      <w:rPr>
        <w:rFonts w:ascii="Symbol" w:eastAsiaTheme="minorHAnsi"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9" w15:restartNumberingAfterBreak="0">
    <w:nsid w:val="374B7603"/>
    <w:multiLevelType w:val="hybridMultilevel"/>
    <w:tmpl w:val="FE0A7AD0"/>
    <w:lvl w:ilvl="0" w:tplc="9DAC7884">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799341F"/>
    <w:multiLevelType w:val="hybridMultilevel"/>
    <w:tmpl w:val="1D6ABF70"/>
    <w:lvl w:ilvl="0" w:tplc="249263FC">
      <w:numFmt w:val="bullet"/>
      <w:lvlText w:val=""/>
      <w:lvlJc w:val="left"/>
      <w:pPr>
        <w:ind w:left="1080" w:hanging="360"/>
      </w:pPr>
      <w:rPr>
        <w:rFonts w:ascii="Symbol" w:eastAsia="Times New Roman"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1" w15:restartNumberingAfterBreak="0">
    <w:nsid w:val="3CA671A5"/>
    <w:multiLevelType w:val="hybridMultilevel"/>
    <w:tmpl w:val="E9BC5756"/>
    <w:lvl w:ilvl="0" w:tplc="544E8D08">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EBD2009"/>
    <w:multiLevelType w:val="hybridMultilevel"/>
    <w:tmpl w:val="26888F72"/>
    <w:lvl w:ilvl="0" w:tplc="6620708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3E61DCC"/>
    <w:multiLevelType w:val="hybridMultilevel"/>
    <w:tmpl w:val="8E9424DE"/>
    <w:lvl w:ilvl="0" w:tplc="9D402DE2">
      <w:numFmt w:val="bullet"/>
      <w:lvlText w:val=""/>
      <w:lvlJc w:val="left"/>
      <w:pPr>
        <w:ind w:left="720" w:hanging="360"/>
      </w:pPr>
      <w:rPr>
        <w:rFonts w:ascii="Symbol" w:eastAsiaTheme="minorHAnsi" w:hAnsi="Symbol" w:cs="Arial" w:hint="default"/>
        <w:b/>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8791C94"/>
    <w:multiLevelType w:val="hybridMultilevel"/>
    <w:tmpl w:val="8FAA0C44"/>
    <w:lvl w:ilvl="0" w:tplc="D1C659E8">
      <w:start w:val="3"/>
      <w:numFmt w:val="bullet"/>
      <w:lvlText w:val=""/>
      <w:lvlJc w:val="left"/>
      <w:pPr>
        <w:ind w:left="1080" w:hanging="360"/>
      </w:pPr>
      <w:rPr>
        <w:rFonts w:ascii="Symbol" w:eastAsiaTheme="minorHAnsi"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5" w15:restartNumberingAfterBreak="0">
    <w:nsid w:val="4AE15A8F"/>
    <w:multiLevelType w:val="multilevel"/>
    <w:tmpl w:val="E4564E42"/>
    <w:lvl w:ilvl="0">
      <w:start w:val="1"/>
      <w:numFmt w:val="bullet"/>
      <w:lvlText w:val="●"/>
      <w:lvlJc w:val="left"/>
      <w:pPr>
        <w:ind w:left="3900" w:hanging="360"/>
      </w:pPr>
      <w:rPr>
        <w:rFonts w:ascii="Noto Sans Symbols" w:eastAsia="Noto Sans Symbols" w:hAnsi="Noto Sans Symbols" w:cs="Noto Sans Symbols"/>
      </w:rPr>
    </w:lvl>
    <w:lvl w:ilvl="1">
      <w:start w:val="1"/>
      <w:numFmt w:val="bullet"/>
      <w:lvlText w:val="o"/>
      <w:lvlJc w:val="left"/>
      <w:pPr>
        <w:ind w:left="4620" w:hanging="360"/>
      </w:pPr>
      <w:rPr>
        <w:rFonts w:ascii="Courier New" w:eastAsia="Courier New" w:hAnsi="Courier New" w:cs="Courier New"/>
      </w:rPr>
    </w:lvl>
    <w:lvl w:ilvl="2">
      <w:start w:val="1"/>
      <w:numFmt w:val="bullet"/>
      <w:lvlText w:val="▪"/>
      <w:lvlJc w:val="left"/>
      <w:pPr>
        <w:ind w:left="5340" w:hanging="360"/>
      </w:pPr>
      <w:rPr>
        <w:rFonts w:ascii="Noto Sans Symbols" w:eastAsia="Noto Sans Symbols" w:hAnsi="Noto Sans Symbols" w:cs="Noto Sans Symbols"/>
      </w:rPr>
    </w:lvl>
    <w:lvl w:ilvl="3">
      <w:start w:val="1"/>
      <w:numFmt w:val="bullet"/>
      <w:lvlText w:val="●"/>
      <w:lvlJc w:val="left"/>
      <w:pPr>
        <w:ind w:left="6060" w:hanging="360"/>
      </w:pPr>
      <w:rPr>
        <w:rFonts w:ascii="Noto Sans Symbols" w:eastAsia="Noto Sans Symbols" w:hAnsi="Noto Sans Symbols" w:cs="Noto Sans Symbols"/>
      </w:rPr>
    </w:lvl>
    <w:lvl w:ilvl="4">
      <w:start w:val="1"/>
      <w:numFmt w:val="bullet"/>
      <w:lvlText w:val="o"/>
      <w:lvlJc w:val="left"/>
      <w:pPr>
        <w:ind w:left="6780" w:hanging="360"/>
      </w:pPr>
      <w:rPr>
        <w:rFonts w:ascii="Courier New" w:eastAsia="Courier New" w:hAnsi="Courier New" w:cs="Courier New"/>
      </w:rPr>
    </w:lvl>
    <w:lvl w:ilvl="5">
      <w:start w:val="1"/>
      <w:numFmt w:val="bullet"/>
      <w:lvlText w:val="▪"/>
      <w:lvlJc w:val="left"/>
      <w:pPr>
        <w:ind w:left="7500" w:hanging="360"/>
      </w:pPr>
      <w:rPr>
        <w:rFonts w:ascii="Noto Sans Symbols" w:eastAsia="Noto Sans Symbols" w:hAnsi="Noto Sans Symbols" w:cs="Noto Sans Symbols"/>
      </w:rPr>
    </w:lvl>
    <w:lvl w:ilvl="6">
      <w:start w:val="1"/>
      <w:numFmt w:val="bullet"/>
      <w:lvlText w:val="●"/>
      <w:lvlJc w:val="left"/>
      <w:pPr>
        <w:ind w:left="8220" w:hanging="360"/>
      </w:pPr>
      <w:rPr>
        <w:rFonts w:ascii="Noto Sans Symbols" w:eastAsia="Noto Sans Symbols" w:hAnsi="Noto Sans Symbols" w:cs="Noto Sans Symbols"/>
      </w:rPr>
    </w:lvl>
    <w:lvl w:ilvl="7">
      <w:start w:val="1"/>
      <w:numFmt w:val="bullet"/>
      <w:lvlText w:val="o"/>
      <w:lvlJc w:val="left"/>
      <w:pPr>
        <w:ind w:left="8940" w:hanging="360"/>
      </w:pPr>
      <w:rPr>
        <w:rFonts w:ascii="Courier New" w:eastAsia="Courier New" w:hAnsi="Courier New" w:cs="Courier New"/>
      </w:rPr>
    </w:lvl>
    <w:lvl w:ilvl="8">
      <w:start w:val="1"/>
      <w:numFmt w:val="bullet"/>
      <w:lvlText w:val="▪"/>
      <w:lvlJc w:val="left"/>
      <w:pPr>
        <w:ind w:left="9660" w:hanging="360"/>
      </w:pPr>
      <w:rPr>
        <w:rFonts w:ascii="Noto Sans Symbols" w:eastAsia="Noto Sans Symbols" w:hAnsi="Noto Sans Symbols" w:cs="Noto Sans Symbols"/>
      </w:rPr>
    </w:lvl>
  </w:abstractNum>
  <w:abstractNum w:abstractNumId="26" w15:restartNumberingAfterBreak="0">
    <w:nsid w:val="4F7623E2"/>
    <w:multiLevelType w:val="hybridMultilevel"/>
    <w:tmpl w:val="A2423B7A"/>
    <w:lvl w:ilvl="0" w:tplc="C7324CD2">
      <w:numFmt w:val="bullet"/>
      <w:lvlText w:val=""/>
      <w:lvlJc w:val="left"/>
      <w:pPr>
        <w:ind w:left="720" w:hanging="360"/>
      </w:pPr>
      <w:rPr>
        <w:rFonts w:ascii="Symbol" w:eastAsiaTheme="minorHAnsi" w:hAnsi="Symbol" w:cs="Arial" w:hint="default"/>
        <w:color w:val="00000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42D1CB2"/>
    <w:multiLevelType w:val="hybridMultilevel"/>
    <w:tmpl w:val="3FA871A2"/>
    <w:lvl w:ilvl="0" w:tplc="A1D02A7C">
      <w:start w:val="3"/>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4B619D3"/>
    <w:multiLevelType w:val="hybridMultilevel"/>
    <w:tmpl w:val="4DA41DF0"/>
    <w:lvl w:ilvl="0" w:tplc="FFA860E2">
      <w:numFmt w:val="bullet"/>
      <w:lvlText w:val=""/>
      <w:lvlJc w:val="left"/>
      <w:pPr>
        <w:ind w:left="1080" w:hanging="360"/>
      </w:pPr>
      <w:rPr>
        <w:rFonts w:ascii="Symbol" w:eastAsiaTheme="minorHAnsi"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9" w15:restartNumberingAfterBreak="0">
    <w:nsid w:val="5AE670D0"/>
    <w:multiLevelType w:val="hybridMultilevel"/>
    <w:tmpl w:val="8FFC4728"/>
    <w:lvl w:ilvl="0" w:tplc="486821A8">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3A16B5C"/>
    <w:multiLevelType w:val="hybridMultilevel"/>
    <w:tmpl w:val="E4D2E902"/>
    <w:lvl w:ilvl="0" w:tplc="E6A6F094">
      <w:numFmt w:val="bullet"/>
      <w:lvlText w:val=""/>
      <w:lvlJc w:val="left"/>
      <w:pPr>
        <w:ind w:left="720" w:hanging="360"/>
      </w:pPr>
      <w:rPr>
        <w:rFonts w:ascii="Symbol" w:eastAsia="Times New Roman" w:hAnsi="Symbol" w:cs="Arial" w:hint="default"/>
        <w:b w:val="0"/>
        <w:i/>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ADB198D"/>
    <w:multiLevelType w:val="hybridMultilevel"/>
    <w:tmpl w:val="30661640"/>
    <w:lvl w:ilvl="0" w:tplc="C868CB34">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E8A674C"/>
    <w:multiLevelType w:val="hybridMultilevel"/>
    <w:tmpl w:val="2F2AABDE"/>
    <w:lvl w:ilvl="0" w:tplc="632264FA">
      <w:numFmt w:val="bullet"/>
      <w:lvlText w:val=""/>
      <w:lvlJc w:val="left"/>
      <w:pPr>
        <w:ind w:left="1440" w:hanging="360"/>
      </w:pPr>
      <w:rPr>
        <w:rFonts w:ascii="Symbol" w:eastAsia="Times New Roman" w:hAnsi="Symbol" w:cs="Aria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3" w15:restartNumberingAfterBreak="0">
    <w:nsid w:val="6EA91804"/>
    <w:multiLevelType w:val="hybridMultilevel"/>
    <w:tmpl w:val="4B6AACE4"/>
    <w:lvl w:ilvl="0" w:tplc="AC060CCC">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19942D3"/>
    <w:multiLevelType w:val="hybridMultilevel"/>
    <w:tmpl w:val="91E45600"/>
    <w:lvl w:ilvl="0" w:tplc="C7B875A4">
      <w:numFmt w:val="bullet"/>
      <w:lvlText w:val=""/>
      <w:lvlJc w:val="left"/>
      <w:pPr>
        <w:ind w:left="1080" w:hanging="360"/>
      </w:pPr>
      <w:rPr>
        <w:rFonts w:ascii="Symbol" w:eastAsia="Times New Roman"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5" w15:restartNumberingAfterBreak="0">
    <w:nsid w:val="719A6256"/>
    <w:multiLevelType w:val="hybridMultilevel"/>
    <w:tmpl w:val="A1F6C644"/>
    <w:lvl w:ilvl="0" w:tplc="67FA39EC">
      <w:numFmt w:val="bullet"/>
      <w:lvlText w:val=""/>
      <w:lvlJc w:val="left"/>
      <w:pPr>
        <w:ind w:left="1080" w:hanging="360"/>
      </w:pPr>
      <w:rPr>
        <w:rFonts w:ascii="Symbol" w:eastAsia="Times New Roman"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6" w15:restartNumberingAfterBreak="0">
    <w:nsid w:val="7348615B"/>
    <w:multiLevelType w:val="hybridMultilevel"/>
    <w:tmpl w:val="1E24B8F8"/>
    <w:lvl w:ilvl="0" w:tplc="4B3E1F4C">
      <w:numFmt w:val="bullet"/>
      <w:lvlText w:val=""/>
      <w:lvlJc w:val="left"/>
      <w:pPr>
        <w:ind w:left="720" w:hanging="360"/>
      </w:pPr>
      <w:rPr>
        <w:rFonts w:ascii="Symbol" w:eastAsia="Times New Roman" w:hAnsi="Symbol" w:cs="Arial" w:hint="default"/>
        <w:b w:val="0"/>
        <w:i/>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4DB363B"/>
    <w:multiLevelType w:val="hybridMultilevel"/>
    <w:tmpl w:val="1F3231A6"/>
    <w:lvl w:ilvl="0" w:tplc="0A469322">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4E00ECC"/>
    <w:multiLevelType w:val="hybridMultilevel"/>
    <w:tmpl w:val="AC466D2A"/>
    <w:lvl w:ilvl="0" w:tplc="3D62408C">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59229E5"/>
    <w:multiLevelType w:val="hybridMultilevel"/>
    <w:tmpl w:val="8840862C"/>
    <w:lvl w:ilvl="0" w:tplc="F3A22F86">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A7F2E0D"/>
    <w:multiLevelType w:val="hybridMultilevel"/>
    <w:tmpl w:val="34BC579E"/>
    <w:lvl w:ilvl="0" w:tplc="5E126556">
      <w:numFmt w:val="bullet"/>
      <w:lvlText w:val=""/>
      <w:lvlJc w:val="left"/>
      <w:pPr>
        <w:ind w:left="502" w:hanging="360"/>
      </w:pPr>
      <w:rPr>
        <w:rFonts w:ascii="Symbol" w:eastAsia="Times New Roman" w:hAnsi="Symbol" w:cs="Arial" w:hint="default"/>
      </w:rPr>
    </w:lvl>
    <w:lvl w:ilvl="1" w:tplc="080A0003">
      <w:start w:val="1"/>
      <w:numFmt w:val="bullet"/>
      <w:lvlText w:val="o"/>
      <w:lvlJc w:val="left"/>
      <w:pPr>
        <w:ind w:left="1222" w:hanging="360"/>
      </w:pPr>
      <w:rPr>
        <w:rFonts w:ascii="Courier New" w:hAnsi="Courier New" w:cs="Courier New" w:hint="default"/>
      </w:rPr>
    </w:lvl>
    <w:lvl w:ilvl="2" w:tplc="080A0005">
      <w:start w:val="1"/>
      <w:numFmt w:val="bullet"/>
      <w:lvlText w:val=""/>
      <w:lvlJc w:val="left"/>
      <w:pPr>
        <w:ind w:left="1942" w:hanging="360"/>
      </w:pPr>
      <w:rPr>
        <w:rFonts w:ascii="Wingdings" w:hAnsi="Wingdings" w:hint="default"/>
      </w:rPr>
    </w:lvl>
    <w:lvl w:ilvl="3" w:tplc="080A0001">
      <w:start w:val="1"/>
      <w:numFmt w:val="bullet"/>
      <w:lvlText w:val=""/>
      <w:lvlJc w:val="left"/>
      <w:pPr>
        <w:ind w:left="2662" w:hanging="360"/>
      </w:pPr>
      <w:rPr>
        <w:rFonts w:ascii="Symbol" w:hAnsi="Symbol" w:hint="default"/>
      </w:rPr>
    </w:lvl>
    <w:lvl w:ilvl="4" w:tplc="080A0003">
      <w:start w:val="1"/>
      <w:numFmt w:val="bullet"/>
      <w:lvlText w:val="o"/>
      <w:lvlJc w:val="left"/>
      <w:pPr>
        <w:ind w:left="3382" w:hanging="360"/>
      </w:pPr>
      <w:rPr>
        <w:rFonts w:ascii="Courier New" w:hAnsi="Courier New" w:cs="Courier New" w:hint="default"/>
      </w:rPr>
    </w:lvl>
    <w:lvl w:ilvl="5" w:tplc="080A0005">
      <w:start w:val="1"/>
      <w:numFmt w:val="bullet"/>
      <w:lvlText w:val=""/>
      <w:lvlJc w:val="left"/>
      <w:pPr>
        <w:ind w:left="4102" w:hanging="360"/>
      </w:pPr>
      <w:rPr>
        <w:rFonts w:ascii="Wingdings" w:hAnsi="Wingdings" w:hint="default"/>
      </w:rPr>
    </w:lvl>
    <w:lvl w:ilvl="6" w:tplc="080A0001">
      <w:start w:val="1"/>
      <w:numFmt w:val="bullet"/>
      <w:lvlText w:val=""/>
      <w:lvlJc w:val="left"/>
      <w:pPr>
        <w:ind w:left="4822" w:hanging="360"/>
      </w:pPr>
      <w:rPr>
        <w:rFonts w:ascii="Symbol" w:hAnsi="Symbol" w:hint="default"/>
      </w:rPr>
    </w:lvl>
    <w:lvl w:ilvl="7" w:tplc="080A0003">
      <w:start w:val="1"/>
      <w:numFmt w:val="bullet"/>
      <w:lvlText w:val="o"/>
      <w:lvlJc w:val="left"/>
      <w:pPr>
        <w:ind w:left="5542" w:hanging="360"/>
      </w:pPr>
      <w:rPr>
        <w:rFonts w:ascii="Courier New" w:hAnsi="Courier New" w:cs="Courier New" w:hint="default"/>
      </w:rPr>
    </w:lvl>
    <w:lvl w:ilvl="8" w:tplc="080A0005">
      <w:start w:val="1"/>
      <w:numFmt w:val="bullet"/>
      <w:lvlText w:val=""/>
      <w:lvlJc w:val="left"/>
      <w:pPr>
        <w:ind w:left="6262" w:hanging="360"/>
      </w:pPr>
      <w:rPr>
        <w:rFonts w:ascii="Wingdings" w:hAnsi="Wingdings" w:hint="default"/>
      </w:rPr>
    </w:lvl>
  </w:abstractNum>
  <w:abstractNum w:abstractNumId="41" w15:restartNumberingAfterBreak="0">
    <w:nsid w:val="7B8E566D"/>
    <w:multiLevelType w:val="hybridMultilevel"/>
    <w:tmpl w:val="B20AB698"/>
    <w:lvl w:ilvl="0" w:tplc="1EFAB02A">
      <w:numFmt w:val="bullet"/>
      <w:lvlText w:val=""/>
      <w:lvlJc w:val="left"/>
      <w:pPr>
        <w:ind w:left="720" w:hanging="360"/>
      </w:pPr>
      <w:rPr>
        <w:rFonts w:ascii="Symbol" w:eastAsiaTheme="minorHAnsi" w:hAnsi="Symbol" w:cs="Arial" w:hint="default"/>
        <w:b/>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C7F6FC9"/>
    <w:multiLevelType w:val="hybridMultilevel"/>
    <w:tmpl w:val="7FDCA7C6"/>
    <w:lvl w:ilvl="0" w:tplc="C72EA272">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F8A161D"/>
    <w:multiLevelType w:val="hybridMultilevel"/>
    <w:tmpl w:val="1FD6B4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125587230">
    <w:abstractNumId w:val="29"/>
  </w:num>
  <w:num w:numId="2" w16cid:durableId="227352051">
    <w:abstractNumId w:val="27"/>
  </w:num>
  <w:num w:numId="3" w16cid:durableId="377902620">
    <w:abstractNumId w:val="13"/>
  </w:num>
  <w:num w:numId="4" w16cid:durableId="1030379095">
    <w:abstractNumId w:val="24"/>
  </w:num>
  <w:num w:numId="5" w16cid:durableId="1232303314">
    <w:abstractNumId w:val="32"/>
  </w:num>
  <w:num w:numId="6" w16cid:durableId="984891006">
    <w:abstractNumId w:val="34"/>
  </w:num>
  <w:num w:numId="7" w16cid:durableId="1967925502">
    <w:abstractNumId w:val="39"/>
  </w:num>
  <w:num w:numId="8" w16cid:durableId="1471820070">
    <w:abstractNumId w:val="16"/>
  </w:num>
  <w:num w:numId="9" w16cid:durableId="828714773">
    <w:abstractNumId w:val="30"/>
  </w:num>
  <w:num w:numId="10" w16cid:durableId="1739933548">
    <w:abstractNumId w:val="1"/>
  </w:num>
  <w:num w:numId="11" w16cid:durableId="356006155">
    <w:abstractNumId w:val="19"/>
  </w:num>
  <w:num w:numId="12" w16cid:durableId="376127936">
    <w:abstractNumId w:val="6"/>
  </w:num>
  <w:num w:numId="13" w16cid:durableId="1249851956">
    <w:abstractNumId w:val="36"/>
  </w:num>
  <w:num w:numId="14" w16cid:durableId="1535538680">
    <w:abstractNumId w:val="33"/>
  </w:num>
  <w:num w:numId="15" w16cid:durableId="1630088563">
    <w:abstractNumId w:val="40"/>
  </w:num>
  <w:num w:numId="16" w16cid:durableId="327055660">
    <w:abstractNumId w:val="14"/>
  </w:num>
  <w:num w:numId="17" w16cid:durableId="1980063466">
    <w:abstractNumId w:val="14"/>
  </w:num>
  <w:num w:numId="18" w16cid:durableId="1702851447">
    <w:abstractNumId w:val="3"/>
  </w:num>
  <w:num w:numId="19" w16cid:durableId="383218327">
    <w:abstractNumId w:val="31"/>
  </w:num>
  <w:num w:numId="20" w16cid:durableId="84884567">
    <w:abstractNumId w:val="15"/>
  </w:num>
  <w:num w:numId="21" w16cid:durableId="357390913">
    <w:abstractNumId w:val="9"/>
  </w:num>
  <w:num w:numId="22" w16cid:durableId="1633707999">
    <w:abstractNumId w:val="42"/>
  </w:num>
  <w:num w:numId="23" w16cid:durableId="584001086">
    <w:abstractNumId w:val="0"/>
  </w:num>
  <w:num w:numId="24" w16cid:durableId="1215855194">
    <w:abstractNumId w:val="23"/>
  </w:num>
  <w:num w:numId="25" w16cid:durableId="409424165">
    <w:abstractNumId w:val="2"/>
  </w:num>
  <w:num w:numId="26" w16cid:durableId="1811941383">
    <w:abstractNumId w:val="8"/>
  </w:num>
  <w:num w:numId="27" w16cid:durableId="1168053777">
    <w:abstractNumId w:val="41"/>
  </w:num>
  <w:num w:numId="28" w16cid:durableId="1436051326">
    <w:abstractNumId w:val="43"/>
  </w:num>
  <w:num w:numId="29" w16cid:durableId="203098517">
    <w:abstractNumId w:val="26"/>
  </w:num>
  <w:num w:numId="30" w16cid:durableId="1563830257">
    <w:abstractNumId w:val="4"/>
  </w:num>
  <w:num w:numId="31" w16cid:durableId="866480688">
    <w:abstractNumId w:val="25"/>
  </w:num>
  <w:num w:numId="32" w16cid:durableId="1429543087">
    <w:abstractNumId w:val="10"/>
  </w:num>
  <w:num w:numId="33" w16cid:durableId="1059212436">
    <w:abstractNumId w:val="17"/>
  </w:num>
  <w:num w:numId="34" w16cid:durableId="1002928851">
    <w:abstractNumId w:val="38"/>
  </w:num>
  <w:num w:numId="35" w16cid:durableId="1962345273">
    <w:abstractNumId w:val="12"/>
  </w:num>
  <w:num w:numId="36" w16cid:durableId="2072343575">
    <w:abstractNumId w:val="5"/>
  </w:num>
  <w:num w:numId="37" w16cid:durableId="1443303040">
    <w:abstractNumId w:val="21"/>
  </w:num>
  <w:num w:numId="38" w16cid:durableId="632951182">
    <w:abstractNumId w:val="22"/>
  </w:num>
  <w:num w:numId="39" w16cid:durableId="2115634500">
    <w:abstractNumId w:val="18"/>
  </w:num>
  <w:num w:numId="40" w16cid:durableId="448861569">
    <w:abstractNumId w:val="28"/>
  </w:num>
  <w:num w:numId="41" w16cid:durableId="1813131343">
    <w:abstractNumId w:val="7"/>
  </w:num>
  <w:num w:numId="42" w16cid:durableId="123815399">
    <w:abstractNumId w:val="37"/>
  </w:num>
  <w:num w:numId="43" w16cid:durableId="269096361">
    <w:abstractNumId w:val="35"/>
  </w:num>
  <w:num w:numId="44" w16cid:durableId="2028560207">
    <w:abstractNumId w:val="20"/>
  </w:num>
  <w:num w:numId="45" w16cid:durableId="116597805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ACF"/>
    <w:rsid w:val="000006BA"/>
    <w:rsid w:val="00004639"/>
    <w:rsid w:val="00007117"/>
    <w:rsid w:val="000076A6"/>
    <w:rsid w:val="00012002"/>
    <w:rsid w:val="000218FA"/>
    <w:rsid w:val="00024851"/>
    <w:rsid w:val="00025A33"/>
    <w:rsid w:val="00027964"/>
    <w:rsid w:val="000324CE"/>
    <w:rsid w:val="000338BB"/>
    <w:rsid w:val="00036206"/>
    <w:rsid w:val="00041AE0"/>
    <w:rsid w:val="0004447B"/>
    <w:rsid w:val="00051B3C"/>
    <w:rsid w:val="0005243D"/>
    <w:rsid w:val="00053C5F"/>
    <w:rsid w:val="00053F24"/>
    <w:rsid w:val="00055893"/>
    <w:rsid w:val="000676E0"/>
    <w:rsid w:val="0007068E"/>
    <w:rsid w:val="00073BB0"/>
    <w:rsid w:val="00082CBC"/>
    <w:rsid w:val="00085867"/>
    <w:rsid w:val="00086F7F"/>
    <w:rsid w:val="000876EB"/>
    <w:rsid w:val="00093245"/>
    <w:rsid w:val="00096F35"/>
    <w:rsid w:val="000A58DC"/>
    <w:rsid w:val="000B36D1"/>
    <w:rsid w:val="000B6683"/>
    <w:rsid w:val="000C4E97"/>
    <w:rsid w:val="000C6184"/>
    <w:rsid w:val="000C678D"/>
    <w:rsid w:val="000C7BE2"/>
    <w:rsid w:val="000D7271"/>
    <w:rsid w:val="000E2B22"/>
    <w:rsid w:val="000E5043"/>
    <w:rsid w:val="000E774F"/>
    <w:rsid w:val="000E79F4"/>
    <w:rsid w:val="000F0940"/>
    <w:rsid w:val="000F2341"/>
    <w:rsid w:val="000F4357"/>
    <w:rsid w:val="000F4853"/>
    <w:rsid w:val="000F6667"/>
    <w:rsid w:val="00101F04"/>
    <w:rsid w:val="0010454F"/>
    <w:rsid w:val="00106EF1"/>
    <w:rsid w:val="00115CD1"/>
    <w:rsid w:val="00124A25"/>
    <w:rsid w:val="0012618F"/>
    <w:rsid w:val="0012678E"/>
    <w:rsid w:val="001350C5"/>
    <w:rsid w:val="00150224"/>
    <w:rsid w:val="001521F9"/>
    <w:rsid w:val="001529BC"/>
    <w:rsid w:val="0015558D"/>
    <w:rsid w:val="0015613D"/>
    <w:rsid w:val="00156CDF"/>
    <w:rsid w:val="0015795F"/>
    <w:rsid w:val="00161E62"/>
    <w:rsid w:val="00165926"/>
    <w:rsid w:val="00165FBC"/>
    <w:rsid w:val="00181E7A"/>
    <w:rsid w:val="00190D24"/>
    <w:rsid w:val="00192AA7"/>
    <w:rsid w:val="001B3B80"/>
    <w:rsid w:val="001C3594"/>
    <w:rsid w:val="001C5333"/>
    <w:rsid w:val="001D705F"/>
    <w:rsid w:val="001E2173"/>
    <w:rsid w:val="001E42D6"/>
    <w:rsid w:val="001F2341"/>
    <w:rsid w:val="00202AC3"/>
    <w:rsid w:val="0020675C"/>
    <w:rsid w:val="0021193E"/>
    <w:rsid w:val="00211D44"/>
    <w:rsid w:val="00220D1F"/>
    <w:rsid w:val="00220EC0"/>
    <w:rsid w:val="00221F2F"/>
    <w:rsid w:val="00222B92"/>
    <w:rsid w:val="00224B3A"/>
    <w:rsid w:val="002327FD"/>
    <w:rsid w:val="00232E04"/>
    <w:rsid w:val="002339C0"/>
    <w:rsid w:val="002358B5"/>
    <w:rsid w:val="00236010"/>
    <w:rsid w:val="00237155"/>
    <w:rsid w:val="00237F76"/>
    <w:rsid w:val="002430D6"/>
    <w:rsid w:val="00261F83"/>
    <w:rsid w:val="00262986"/>
    <w:rsid w:val="00272551"/>
    <w:rsid w:val="00273F34"/>
    <w:rsid w:val="002749FB"/>
    <w:rsid w:val="00281681"/>
    <w:rsid w:val="00283369"/>
    <w:rsid w:val="002865E1"/>
    <w:rsid w:val="0028735E"/>
    <w:rsid w:val="002901C0"/>
    <w:rsid w:val="0029057D"/>
    <w:rsid w:val="002A0907"/>
    <w:rsid w:val="002B4885"/>
    <w:rsid w:val="002C0BF0"/>
    <w:rsid w:val="002C6E08"/>
    <w:rsid w:val="002C7919"/>
    <w:rsid w:val="002D14B9"/>
    <w:rsid w:val="002D72CC"/>
    <w:rsid w:val="002D7402"/>
    <w:rsid w:val="002E3FDC"/>
    <w:rsid w:val="002E7F95"/>
    <w:rsid w:val="002F077D"/>
    <w:rsid w:val="002F1221"/>
    <w:rsid w:val="002F56C9"/>
    <w:rsid w:val="00303C54"/>
    <w:rsid w:val="00306BAD"/>
    <w:rsid w:val="00310898"/>
    <w:rsid w:val="00312780"/>
    <w:rsid w:val="00314C4E"/>
    <w:rsid w:val="00316942"/>
    <w:rsid w:val="003208CF"/>
    <w:rsid w:val="00323C1F"/>
    <w:rsid w:val="003259C9"/>
    <w:rsid w:val="00326D8B"/>
    <w:rsid w:val="00327919"/>
    <w:rsid w:val="00333AD5"/>
    <w:rsid w:val="003351E6"/>
    <w:rsid w:val="00341408"/>
    <w:rsid w:val="00351CEE"/>
    <w:rsid w:val="00355605"/>
    <w:rsid w:val="00356D16"/>
    <w:rsid w:val="00364DFF"/>
    <w:rsid w:val="00370E81"/>
    <w:rsid w:val="003717DB"/>
    <w:rsid w:val="00372248"/>
    <w:rsid w:val="003752B0"/>
    <w:rsid w:val="00375996"/>
    <w:rsid w:val="00381D9C"/>
    <w:rsid w:val="00390D49"/>
    <w:rsid w:val="0039181B"/>
    <w:rsid w:val="00392783"/>
    <w:rsid w:val="0039510A"/>
    <w:rsid w:val="003A0510"/>
    <w:rsid w:val="003A2F65"/>
    <w:rsid w:val="003A35B1"/>
    <w:rsid w:val="003A3CFE"/>
    <w:rsid w:val="003A4100"/>
    <w:rsid w:val="003B34A5"/>
    <w:rsid w:val="003B34E6"/>
    <w:rsid w:val="003B4895"/>
    <w:rsid w:val="003C112F"/>
    <w:rsid w:val="003C1A63"/>
    <w:rsid w:val="003C208D"/>
    <w:rsid w:val="003C26C5"/>
    <w:rsid w:val="003C2776"/>
    <w:rsid w:val="003C6D90"/>
    <w:rsid w:val="003D1E31"/>
    <w:rsid w:val="003D2EEA"/>
    <w:rsid w:val="003D67B7"/>
    <w:rsid w:val="003E2B50"/>
    <w:rsid w:val="003E31A5"/>
    <w:rsid w:val="003E4397"/>
    <w:rsid w:val="003E4440"/>
    <w:rsid w:val="003E6B33"/>
    <w:rsid w:val="003F063A"/>
    <w:rsid w:val="003F3625"/>
    <w:rsid w:val="004000B6"/>
    <w:rsid w:val="004101C6"/>
    <w:rsid w:val="0041376D"/>
    <w:rsid w:val="00414FDA"/>
    <w:rsid w:val="0042312E"/>
    <w:rsid w:val="00425FBB"/>
    <w:rsid w:val="004300B7"/>
    <w:rsid w:val="004310B5"/>
    <w:rsid w:val="004310E1"/>
    <w:rsid w:val="004311AD"/>
    <w:rsid w:val="00436602"/>
    <w:rsid w:val="00440EB1"/>
    <w:rsid w:val="00443B49"/>
    <w:rsid w:val="004522AA"/>
    <w:rsid w:val="00452A9C"/>
    <w:rsid w:val="00461677"/>
    <w:rsid w:val="00461C32"/>
    <w:rsid w:val="004645CA"/>
    <w:rsid w:val="00465418"/>
    <w:rsid w:val="00465785"/>
    <w:rsid w:val="00471B4F"/>
    <w:rsid w:val="004774BA"/>
    <w:rsid w:val="00480B35"/>
    <w:rsid w:val="00481E1C"/>
    <w:rsid w:val="00485ECC"/>
    <w:rsid w:val="00492841"/>
    <w:rsid w:val="0049288C"/>
    <w:rsid w:val="00494820"/>
    <w:rsid w:val="00494AC7"/>
    <w:rsid w:val="004A04DE"/>
    <w:rsid w:val="004A264E"/>
    <w:rsid w:val="004B0FA6"/>
    <w:rsid w:val="004B4C13"/>
    <w:rsid w:val="004B7CBA"/>
    <w:rsid w:val="004C0F57"/>
    <w:rsid w:val="004C1D4E"/>
    <w:rsid w:val="004C30C3"/>
    <w:rsid w:val="004C6234"/>
    <w:rsid w:val="004C62D5"/>
    <w:rsid w:val="004D6D72"/>
    <w:rsid w:val="004E0DB0"/>
    <w:rsid w:val="004E1EE2"/>
    <w:rsid w:val="004E2BCC"/>
    <w:rsid w:val="004E3165"/>
    <w:rsid w:val="004E4072"/>
    <w:rsid w:val="004F131F"/>
    <w:rsid w:val="004F2822"/>
    <w:rsid w:val="004F3C4C"/>
    <w:rsid w:val="004F3E8A"/>
    <w:rsid w:val="004F5D55"/>
    <w:rsid w:val="004F60C5"/>
    <w:rsid w:val="004F65EA"/>
    <w:rsid w:val="005126AA"/>
    <w:rsid w:val="00513720"/>
    <w:rsid w:val="0052058F"/>
    <w:rsid w:val="00522C2F"/>
    <w:rsid w:val="0052511D"/>
    <w:rsid w:val="005277CA"/>
    <w:rsid w:val="0053612A"/>
    <w:rsid w:val="00541A3B"/>
    <w:rsid w:val="00543E09"/>
    <w:rsid w:val="00546D9A"/>
    <w:rsid w:val="00547206"/>
    <w:rsid w:val="0054721D"/>
    <w:rsid w:val="0055349C"/>
    <w:rsid w:val="00554464"/>
    <w:rsid w:val="005550A2"/>
    <w:rsid w:val="00555C4A"/>
    <w:rsid w:val="00560D4C"/>
    <w:rsid w:val="005635AB"/>
    <w:rsid w:val="005635C6"/>
    <w:rsid w:val="00571334"/>
    <w:rsid w:val="00572AA4"/>
    <w:rsid w:val="00575820"/>
    <w:rsid w:val="005833D0"/>
    <w:rsid w:val="00594BCF"/>
    <w:rsid w:val="005A4F2C"/>
    <w:rsid w:val="005A624C"/>
    <w:rsid w:val="005B03DF"/>
    <w:rsid w:val="005B22AD"/>
    <w:rsid w:val="005C68E2"/>
    <w:rsid w:val="005C786C"/>
    <w:rsid w:val="005D2487"/>
    <w:rsid w:val="005D501E"/>
    <w:rsid w:val="005E0AAF"/>
    <w:rsid w:val="005E28B5"/>
    <w:rsid w:val="005E4759"/>
    <w:rsid w:val="005E7306"/>
    <w:rsid w:val="005E7FA0"/>
    <w:rsid w:val="005F0B0E"/>
    <w:rsid w:val="005F3BAC"/>
    <w:rsid w:val="006000BC"/>
    <w:rsid w:val="0060237D"/>
    <w:rsid w:val="00606672"/>
    <w:rsid w:val="006212A0"/>
    <w:rsid w:val="00627372"/>
    <w:rsid w:val="00630BF8"/>
    <w:rsid w:val="006327F5"/>
    <w:rsid w:val="00637092"/>
    <w:rsid w:val="006378A3"/>
    <w:rsid w:val="00647528"/>
    <w:rsid w:val="00652616"/>
    <w:rsid w:val="00652BB2"/>
    <w:rsid w:val="00654414"/>
    <w:rsid w:val="00667519"/>
    <w:rsid w:val="00667FE7"/>
    <w:rsid w:val="006757EC"/>
    <w:rsid w:val="00691FC7"/>
    <w:rsid w:val="006A0B97"/>
    <w:rsid w:val="006A0CF9"/>
    <w:rsid w:val="006A12E0"/>
    <w:rsid w:val="006A38D4"/>
    <w:rsid w:val="006A5F7C"/>
    <w:rsid w:val="006A7C9B"/>
    <w:rsid w:val="006A7CFA"/>
    <w:rsid w:val="006B2755"/>
    <w:rsid w:val="006B48A6"/>
    <w:rsid w:val="006B4B01"/>
    <w:rsid w:val="006B5477"/>
    <w:rsid w:val="006C54A5"/>
    <w:rsid w:val="006D072E"/>
    <w:rsid w:val="006D113D"/>
    <w:rsid w:val="006D2819"/>
    <w:rsid w:val="006D3588"/>
    <w:rsid w:val="006D4713"/>
    <w:rsid w:val="006E0D2A"/>
    <w:rsid w:val="006E2C8C"/>
    <w:rsid w:val="006F2307"/>
    <w:rsid w:val="006F3949"/>
    <w:rsid w:val="006F39BA"/>
    <w:rsid w:val="006F6588"/>
    <w:rsid w:val="007077B0"/>
    <w:rsid w:val="00710BEB"/>
    <w:rsid w:val="007130BE"/>
    <w:rsid w:val="007131E9"/>
    <w:rsid w:val="00723E7B"/>
    <w:rsid w:val="00724E9D"/>
    <w:rsid w:val="007343F7"/>
    <w:rsid w:val="0073705C"/>
    <w:rsid w:val="0074021F"/>
    <w:rsid w:val="00740850"/>
    <w:rsid w:val="00741E66"/>
    <w:rsid w:val="00746E5B"/>
    <w:rsid w:val="0074794D"/>
    <w:rsid w:val="007509C9"/>
    <w:rsid w:val="00750F65"/>
    <w:rsid w:val="007656FC"/>
    <w:rsid w:val="00767C90"/>
    <w:rsid w:val="00771BA3"/>
    <w:rsid w:val="0077405D"/>
    <w:rsid w:val="00775789"/>
    <w:rsid w:val="00776337"/>
    <w:rsid w:val="00776958"/>
    <w:rsid w:val="00780443"/>
    <w:rsid w:val="00783FDA"/>
    <w:rsid w:val="00785B5D"/>
    <w:rsid w:val="00790E5D"/>
    <w:rsid w:val="00790EB6"/>
    <w:rsid w:val="00792EAB"/>
    <w:rsid w:val="007935CB"/>
    <w:rsid w:val="007943B0"/>
    <w:rsid w:val="007952BD"/>
    <w:rsid w:val="007955F4"/>
    <w:rsid w:val="007A5142"/>
    <w:rsid w:val="007A5860"/>
    <w:rsid w:val="007E0C11"/>
    <w:rsid w:val="007E1118"/>
    <w:rsid w:val="007E20CD"/>
    <w:rsid w:val="007E627E"/>
    <w:rsid w:val="007F080B"/>
    <w:rsid w:val="007F0B09"/>
    <w:rsid w:val="007F5231"/>
    <w:rsid w:val="007F527C"/>
    <w:rsid w:val="00803786"/>
    <w:rsid w:val="00804C8D"/>
    <w:rsid w:val="00805A80"/>
    <w:rsid w:val="00811BE0"/>
    <w:rsid w:val="00816917"/>
    <w:rsid w:val="008177A2"/>
    <w:rsid w:val="008248B3"/>
    <w:rsid w:val="008351AE"/>
    <w:rsid w:val="00846C11"/>
    <w:rsid w:val="0085481C"/>
    <w:rsid w:val="0085771B"/>
    <w:rsid w:val="00860589"/>
    <w:rsid w:val="008623A4"/>
    <w:rsid w:val="00867577"/>
    <w:rsid w:val="00876A42"/>
    <w:rsid w:val="00880981"/>
    <w:rsid w:val="00882727"/>
    <w:rsid w:val="008839AD"/>
    <w:rsid w:val="00883A08"/>
    <w:rsid w:val="00883E80"/>
    <w:rsid w:val="00886005"/>
    <w:rsid w:val="00887018"/>
    <w:rsid w:val="0089151E"/>
    <w:rsid w:val="008A0E89"/>
    <w:rsid w:val="008A104C"/>
    <w:rsid w:val="008B5835"/>
    <w:rsid w:val="008B5CB4"/>
    <w:rsid w:val="008C3201"/>
    <w:rsid w:val="008C512C"/>
    <w:rsid w:val="008C5D66"/>
    <w:rsid w:val="008D3349"/>
    <w:rsid w:val="008D42DA"/>
    <w:rsid w:val="008D525B"/>
    <w:rsid w:val="008E1BAB"/>
    <w:rsid w:val="008E66C6"/>
    <w:rsid w:val="008E6F70"/>
    <w:rsid w:val="008F1CCC"/>
    <w:rsid w:val="008F7A36"/>
    <w:rsid w:val="009020C9"/>
    <w:rsid w:val="00924D5C"/>
    <w:rsid w:val="00931093"/>
    <w:rsid w:val="0093533E"/>
    <w:rsid w:val="00940029"/>
    <w:rsid w:val="00941ADD"/>
    <w:rsid w:val="00947441"/>
    <w:rsid w:val="00950C98"/>
    <w:rsid w:val="00960EAE"/>
    <w:rsid w:val="00962503"/>
    <w:rsid w:val="00962B6F"/>
    <w:rsid w:val="00963286"/>
    <w:rsid w:val="009726AA"/>
    <w:rsid w:val="0097385C"/>
    <w:rsid w:val="00976842"/>
    <w:rsid w:val="00987B90"/>
    <w:rsid w:val="00993972"/>
    <w:rsid w:val="009A0B18"/>
    <w:rsid w:val="009A2C80"/>
    <w:rsid w:val="009A2F64"/>
    <w:rsid w:val="009A60FB"/>
    <w:rsid w:val="009B0E8B"/>
    <w:rsid w:val="009B1A01"/>
    <w:rsid w:val="009B79AD"/>
    <w:rsid w:val="009C21B7"/>
    <w:rsid w:val="009C4B60"/>
    <w:rsid w:val="009D3BC8"/>
    <w:rsid w:val="009F43EA"/>
    <w:rsid w:val="009F6B8A"/>
    <w:rsid w:val="00A05D23"/>
    <w:rsid w:val="00A116E8"/>
    <w:rsid w:val="00A154B8"/>
    <w:rsid w:val="00A35845"/>
    <w:rsid w:val="00A36EF5"/>
    <w:rsid w:val="00A37403"/>
    <w:rsid w:val="00A422B3"/>
    <w:rsid w:val="00A43E73"/>
    <w:rsid w:val="00A4672A"/>
    <w:rsid w:val="00A51BC7"/>
    <w:rsid w:val="00A53865"/>
    <w:rsid w:val="00A53C44"/>
    <w:rsid w:val="00A55991"/>
    <w:rsid w:val="00A62D81"/>
    <w:rsid w:val="00A62ECA"/>
    <w:rsid w:val="00A63C06"/>
    <w:rsid w:val="00A65549"/>
    <w:rsid w:val="00A679DC"/>
    <w:rsid w:val="00A67E79"/>
    <w:rsid w:val="00A7056B"/>
    <w:rsid w:val="00A721FA"/>
    <w:rsid w:val="00A72627"/>
    <w:rsid w:val="00A77544"/>
    <w:rsid w:val="00A81E81"/>
    <w:rsid w:val="00A828DA"/>
    <w:rsid w:val="00A85F0D"/>
    <w:rsid w:val="00A93272"/>
    <w:rsid w:val="00AA0276"/>
    <w:rsid w:val="00AA0750"/>
    <w:rsid w:val="00AA2135"/>
    <w:rsid w:val="00AA2E5B"/>
    <w:rsid w:val="00AA5402"/>
    <w:rsid w:val="00AB3B66"/>
    <w:rsid w:val="00AC3C1B"/>
    <w:rsid w:val="00AC3CA9"/>
    <w:rsid w:val="00AC3D32"/>
    <w:rsid w:val="00AC63E0"/>
    <w:rsid w:val="00AC7AB5"/>
    <w:rsid w:val="00AC7E59"/>
    <w:rsid w:val="00AD0649"/>
    <w:rsid w:val="00AE594C"/>
    <w:rsid w:val="00AF24B2"/>
    <w:rsid w:val="00AF5BBC"/>
    <w:rsid w:val="00B02A4A"/>
    <w:rsid w:val="00B1628E"/>
    <w:rsid w:val="00B22F6C"/>
    <w:rsid w:val="00B30136"/>
    <w:rsid w:val="00B316A5"/>
    <w:rsid w:val="00B36345"/>
    <w:rsid w:val="00B405D7"/>
    <w:rsid w:val="00B4553B"/>
    <w:rsid w:val="00B46CFE"/>
    <w:rsid w:val="00B51B70"/>
    <w:rsid w:val="00B52CC1"/>
    <w:rsid w:val="00B62371"/>
    <w:rsid w:val="00B71317"/>
    <w:rsid w:val="00B72134"/>
    <w:rsid w:val="00B728D7"/>
    <w:rsid w:val="00B76B32"/>
    <w:rsid w:val="00B77917"/>
    <w:rsid w:val="00B800D6"/>
    <w:rsid w:val="00B8371C"/>
    <w:rsid w:val="00B91D94"/>
    <w:rsid w:val="00B92322"/>
    <w:rsid w:val="00B9294D"/>
    <w:rsid w:val="00B92F7C"/>
    <w:rsid w:val="00BA01DF"/>
    <w:rsid w:val="00BA035B"/>
    <w:rsid w:val="00BA48B7"/>
    <w:rsid w:val="00BA4D84"/>
    <w:rsid w:val="00BB39E9"/>
    <w:rsid w:val="00BC5F6C"/>
    <w:rsid w:val="00BD1816"/>
    <w:rsid w:val="00BD63AB"/>
    <w:rsid w:val="00BE4255"/>
    <w:rsid w:val="00BE493B"/>
    <w:rsid w:val="00BE613B"/>
    <w:rsid w:val="00BF1123"/>
    <w:rsid w:val="00BF23F6"/>
    <w:rsid w:val="00BF25EA"/>
    <w:rsid w:val="00C01388"/>
    <w:rsid w:val="00C04C19"/>
    <w:rsid w:val="00C06E50"/>
    <w:rsid w:val="00C12F7E"/>
    <w:rsid w:val="00C156D4"/>
    <w:rsid w:val="00C2207E"/>
    <w:rsid w:val="00C24CAC"/>
    <w:rsid w:val="00C25005"/>
    <w:rsid w:val="00C27373"/>
    <w:rsid w:val="00C363F5"/>
    <w:rsid w:val="00C46A70"/>
    <w:rsid w:val="00C500A0"/>
    <w:rsid w:val="00C50E26"/>
    <w:rsid w:val="00C50E58"/>
    <w:rsid w:val="00C51243"/>
    <w:rsid w:val="00C5564C"/>
    <w:rsid w:val="00C56334"/>
    <w:rsid w:val="00C606FF"/>
    <w:rsid w:val="00C61A94"/>
    <w:rsid w:val="00C61B67"/>
    <w:rsid w:val="00C65312"/>
    <w:rsid w:val="00C653F8"/>
    <w:rsid w:val="00C700B5"/>
    <w:rsid w:val="00C72CBC"/>
    <w:rsid w:val="00C95BEF"/>
    <w:rsid w:val="00CA0E15"/>
    <w:rsid w:val="00CB07F6"/>
    <w:rsid w:val="00CB1827"/>
    <w:rsid w:val="00CB344D"/>
    <w:rsid w:val="00CC0282"/>
    <w:rsid w:val="00CC0E83"/>
    <w:rsid w:val="00CC5B6B"/>
    <w:rsid w:val="00CC73BE"/>
    <w:rsid w:val="00CD0E1A"/>
    <w:rsid w:val="00CD2196"/>
    <w:rsid w:val="00CE0C71"/>
    <w:rsid w:val="00CE2D85"/>
    <w:rsid w:val="00CE317B"/>
    <w:rsid w:val="00CE395A"/>
    <w:rsid w:val="00CE60F7"/>
    <w:rsid w:val="00CE694B"/>
    <w:rsid w:val="00CF18FB"/>
    <w:rsid w:val="00CF2271"/>
    <w:rsid w:val="00D00984"/>
    <w:rsid w:val="00D02A57"/>
    <w:rsid w:val="00D06908"/>
    <w:rsid w:val="00D10450"/>
    <w:rsid w:val="00D151D7"/>
    <w:rsid w:val="00D24980"/>
    <w:rsid w:val="00D321F7"/>
    <w:rsid w:val="00D32C7D"/>
    <w:rsid w:val="00D330FC"/>
    <w:rsid w:val="00D34A71"/>
    <w:rsid w:val="00D45956"/>
    <w:rsid w:val="00D46A51"/>
    <w:rsid w:val="00D46FB2"/>
    <w:rsid w:val="00D63774"/>
    <w:rsid w:val="00D657E4"/>
    <w:rsid w:val="00D71AE2"/>
    <w:rsid w:val="00D76A24"/>
    <w:rsid w:val="00D77CD2"/>
    <w:rsid w:val="00D85FA9"/>
    <w:rsid w:val="00D95567"/>
    <w:rsid w:val="00DA4CDF"/>
    <w:rsid w:val="00DA79CE"/>
    <w:rsid w:val="00DB0E8E"/>
    <w:rsid w:val="00DC023E"/>
    <w:rsid w:val="00DC0ACF"/>
    <w:rsid w:val="00DC729D"/>
    <w:rsid w:val="00DD1D4E"/>
    <w:rsid w:val="00DD26D6"/>
    <w:rsid w:val="00DD7211"/>
    <w:rsid w:val="00DE525F"/>
    <w:rsid w:val="00DF0998"/>
    <w:rsid w:val="00DF24B3"/>
    <w:rsid w:val="00DF58C0"/>
    <w:rsid w:val="00E04502"/>
    <w:rsid w:val="00E0498B"/>
    <w:rsid w:val="00E06134"/>
    <w:rsid w:val="00E10982"/>
    <w:rsid w:val="00E16B9F"/>
    <w:rsid w:val="00E27C59"/>
    <w:rsid w:val="00E30796"/>
    <w:rsid w:val="00E3207F"/>
    <w:rsid w:val="00E33B97"/>
    <w:rsid w:val="00E41E27"/>
    <w:rsid w:val="00E42100"/>
    <w:rsid w:val="00E50888"/>
    <w:rsid w:val="00E52464"/>
    <w:rsid w:val="00E52705"/>
    <w:rsid w:val="00E53F7F"/>
    <w:rsid w:val="00E5435D"/>
    <w:rsid w:val="00E54B3B"/>
    <w:rsid w:val="00E62B6B"/>
    <w:rsid w:val="00E645CC"/>
    <w:rsid w:val="00E662A7"/>
    <w:rsid w:val="00E74301"/>
    <w:rsid w:val="00E77860"/>
    <w:rsid w:val="00E87C71"/>
    <w:rsid w:val="00E9099D"/>
    <w:rsid w:val="00EA08ED"/>
    <w:rsid w:val="00EA616A"/>
    <w:rsid w:val="00EB1E4F"/>
    <w:rsid w:val="00EB2705"/>
    <w:rsid w:val="00EB6BC9"/>
    <w:rsid w:val="00EC1F3A"/>
    <w:rsid w:val="00EC3585"/>
    <w:rsid w:val="00ED2C1B"/>
    <w:rsid w:val="00ED528C"/>
    <w:rsid w:val="00EE1A48"/>
    <w:rsid w:val="00EE2D8F"/>
    <w:rsid w:val="00EE5715"/>
    <w:rsid w:val="00EF0284"/>
    <w:rsid w:val="00EF7D2E"/>
    <w:rsid w:val="00F02618"/>
    <w:rsid w:val="00F02AB2"/>
    <w:rsid w:val="00F05E44"/>
    <w:rsid w:val="00F107E9"/>
    <w:rsid w:val="00F1092B"/>
    <w:rsid w:val="00F136A1"/>
    <w:rsid w:val="00F20768"/>
    <w:rsid w:val="00F2129E"/>
    <w:rsid w:val="00F21674"/>
    <w:rsid w:val="00F21A0A"/>
    <w:rsid w:val="00F245C0"/>
    <w:rsid w:val="00F24FF0"/>
    <w:rsid w:val="00F3247D"/>
    <w:rsid w:val="00F32753"/>
    <w:rsid w:val="00F32CBD"/>
    <w:rsid w:val="00F3418B"/>
    <w:rsid w:val="00F35268"/>
    <w:rsid w:val="00F44700"/>
    <w:rsid w:val="00F448C8"/>
    <w:rsid w:val="00F52C8C"/>
    <w:rsid w:val="00F563A4"/>
    <w:rsid w:val="00F563CD"/>
    <w:rsid w:val="00F571B0"/>
    <w:rsid w:val="00F62C66"/>
    <w:rsid w:val="00F6689D"/>
    <w:rsid w:val="00F67EE4"/>
    <w:rsid w:val="00F67FF8"/>
    <w:rsid w:val="00F7008C"/>
    <w:rsid w:val="00F70F82"/>
    <w:rsid w:val="00F72F92"/>
    <w:rsid w:val="00F74A99"/>
    <w:rsid w:val="00F80B05"/>
    <w:rsid w:val="00F82325"/>
    <w:rsid w:val="00F91506"/>
    <w:rsid w:val="00F916BC"/>
    <w:rsid w:val="00F92A39"/>
    <w:rsid w:val="00F92B86"/>
    <w:rsid w:val="00F9524D"/>
    <w:rsid w:val="00F97424"/>
    <w:rsid w:val="00FA1BBA"/>
    <w:rsid w:val="00FA27D6"/>
    <w:rsid w:val="00FA44F8"/>
    <w:rsid w:val="00FA62F1"/>
    <w:rsid w:val="00FA64CA"/>
    <w:rsid w:val="00FC35B1"/>
    <w:rsid w:val="00FD2E81"/>
    <w:rsid w:val="00FD77E4"/>
    <w:rsid w:val="00FE15CE"/>
    <w:rsid w:val="00FE2268"/>
    <w:rsid w:val="00FE31B1"/>
    <w:rsid w:val="00FE509F"/>
    <w:rsid w:val="00FE52F4"/>
    <w:rsid w:val="00FE533E"/>
    <w:rsid w:val="00FE72F0"/>
    <w:rsid w:val="00FE7734"/>
    <w:rsid w:val="00FE7DEC"/>
    <w:rsid w:val="00FF0463"/>
    <w:rsid w:val="00FF3F4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F7BD29"/>
  <w15:chartTrackingRefBased/>
  <w15:docId w15:val="{AF5ED598-6FB1-4879-99E3-3CD397104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81C"/>
    <w:pPr>
      <w:spacing w:line="256" w:lineRule="auto"/>
    </w:pPr>
  </w:style>
  <w:style w:type="paragraph" w:styleId="Ttulo1">
    <w:name w:val="heading 1"/>
    <w:basedOn w:val="Normal"/>
    <w:next w:val="Normal"/>
    <w:link w:val="Ttulo1Car"/>
    <w:uiPriority w:val="9"/>
    <w:qFormat/>
    <w:rsid w:val="009C21B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C0ACF"/>
    <w:pPr>
      <w:ind w:left="720"/>
      <w:contextualSpacing/>
    </w:pPr>
  </w:style>
  <w:style w:type="paragraph" w:styleId="Textodeglobo">
    <w:name w:val="Balloon Text"/>
    <w:basedOn w:val="Normal"/>
    <w:link w:val="TextodegloboCar"/>
    <w:uiPriority w:val="99"/>
    <w:semiHidden/>
    <w:unhideWhenUsed/>
    <w:rsid w:val="008B583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B5835"/>
    <w:rPr>
      <w:rFonts w:ascii="Segoe UI" w:hAnsi="Segoe UI" w:cs="Segoe UI"/>
      <w:sz w:val="18"/>
      <w:szCs w:val="18"/>
    </w:rPr>
  </w:style>
  <w:style w:type="paragraph" w:customStyle="1" w:styleId="m-4376021212731170908gmail-msolistparagraph">
    <w:name w:val="m_-4376021212731170908gmail-msolistparagraph"/>
    <w:basedOn w:val="Normal"/>
    <w:rsid w:val="00F3247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1Car">
    <w:name w:val="Título 1 Car"/>
    <w:basedOn w:val="Fuentedeprrafopredeter"/>
    <w:link w:val="Ttulo1"/>
    <w:uiPriority w:val="9"/>
    <w:rsid w:val="009C21B7"/>
    <w:rPr>
      <w:rFonts w:asciiTheme="majorHAnsi" w:eastAsiaTheme="majorEastAsia" w:hAnsiTheme="majorHAnsi" w:cstheme="majorBidi"/>
      <w:color w:val="2E74B5" w:themeColor="accent1" w:themeShade="BF"/>
      <w:sz w:val="32"/>
      <w:szCs w:val="32"/>
    </w:rPr>
  </w:style>
  <w:style w:type="paragraph" w:styleId="Textoindependiente">
    <w:name w:val="Body Text"/>
    <w:basedOn w:val="Normal"/>
    <w:link w:val="TextoindependienteCar"/>
    <w:uiPriority w:val="99"/>
    <w:unhideWhenUsed/>
    <w:rsid w:val="009C21B7"/>
    <w:pPr>
      <w:spacing w:after="120"/>
    </w:pPr>
  </w:style>
  <w:style w:type="character" w:customStyle="1" w:styleId="TextoindependienteCar">
    <w:name w:val="Texto independiente Car"/>
    <w:basedOn w:val="Fuentedeprrafopredeter"/>
    <w:link w:val="Textoindependiente"/>
    <w:uiPriority w:val="99"/>
    <w:rsid w:val="009C21B7"/>
  </w:style>
  <w:style w:type="paragraph" w:styleId="Encabezado">
    <w:name w:val="header"/>
    <w:basedOn w:val="Normal"/>
    <w:link w:val="EncabezadoCar"/>
    <w:uiPriority w:val="99"/>
    <w:unhideWhenUsed/>
    <w:rsid w:val="001B3B8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B3B80"/>
  </w:style>
  <w:style w:type="paragraph" w:styleId="Piedepgina">
    <w:name w:val="footer"/>
    <w:basedOn w:val="Normal"/>
    <w:link w:val="PiedepginaCar"/>
    <w:uiPriority w:val="99"/>
    <w:unhideWhenUsed/>
    <w:rsid w:val="001B3B8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B3B80"/>
  </w:style>
  <w:style w:type="table" w:styleId="Tablaconcuadrcula">
    <w:name w:val="Table Grid"/>
    <w:basedOn w:val="Tablanormal"/>
    <w:uiPriority w:val="39"/>
    <w:rsid w:val="000C67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471B4F"/>
    <w:rPr>
      <w:color w:val="0563C1" w:themeColor="hyperlink"/>
      <w:u w:val="single"/>
    </w:rPr>
  </w:style>
  <w:style w:type="paragraph" w:styleId="NormalWeb">
    <w:name w:val="Normal (Web)"/>
    <w:basedOn w:val="Normal"/>
    <w:uiPriority w:val="99"/>
    <w:unhideWhenUsed/>
    <w:rsid w:val="00471B4F"/>
    <w:pPr>
      <w:spacing w:after="0" w:line="240" w:lineRule="auto"/>
    </w:pPr>
    <w:rPr>
      <w:rFonts w:ascii="Times New Roman" w:hAnsi="Times New Roman" w:cs="Times New Roman"/>
      <w:sz w:val="24"/>
      <w:szCs w:val="24"/>
      <w:lang w:eastAsia="es-MX"/>
    </w:rPr>
  </w:style>
  <w:style w:type="character" w:styleId="Mencinsinresolver">
    <w:name w:val="Unresolved Mention"/>
    <w:basedOn w:val="Fuentedeprrafopredeter"/>
    <w:uiPriority w:val="99"/>
    <w:semiHidden/>
    <w:unhideWhenUsed/>
    <w:rsid w:val="007E11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33036">
      <w:bodyDiv w:val="1"/>
      <w:marLeft w:val="0"/>
      <w:marRight w:val="0"/>
      <w:marTop w:val="0"/>
      <w:marBottom w:val="0"/>
      <w:divBdr>
        <w:top w:val="none" w:sz="0" w:space="0" w:color="auto"/>
        <w:left w:val="none" w:sz="0" w:space="0" w:color="auto"/>
        <w:bottom w:val="none" w:sz="0" w:space="0" w:color="auto"/>
        <w:right w:val="none" w:sz="0" w:space="0" w:color="auto"/>
      </w:divBdr>
    </w:div>
    <w:div w:id="152533673">
      <w:bodyDiv w:val="1"/>
      <w:marLeft w:val="0"/>
      <w:marRight w:val="0"/>
      <w:marTop w:val="0"/>
      <w:marBottom w:val="0"/>
      <w:divBdr>
        <w:top w:val="none" w:sz="0" w:space="0" w:color="auto"/>
        <w:left w:val="none" w:sz="0" w:space="0" w:color="auto"/>
        <w:bottom w:val="none" w:sz="0" w:space="0" w:color="auto"/>
        <w:right w:val="none" w:sz="0" w:space="0" w:color="auto"/>
      </w:divBdr>
    </w:div>
    <w:div w:id="286472777">
      <w:bodyDiv w:val="1"/>
      <w:marLeft w:val="0"/>
      <w:marRight w:val="0"/>
      <w:marTop w:val="0"/>
      <w:marBottom w:val="0"/>
      <w:divBdr>
        <w:top w:val="none" w:sz="0" w:space="0" w:color="auto"/>
        <w:left w:val="none" w:sz="0" w:space="0" w:color="auto"/>
        <w:bottom w:val="none" w:sz="0" w:space="0" w:color="auto"/>
        <w:right w:val="none" w:sz="0" w:space="0" w:color="auto"/>
      </w:divBdr>
    </w:div>
    <w:div w:id="572934273">
      <w:bodyDiv w:val="1"/>
      <w:marLeft w:val="0"/>
      <w:marRight w:val="0"/>
      <w:marTop w:val="0"/>
      <w:marBottom w:val="0"/>
      <w:divBdr>
        <w:top w:val="none" w:sz="0" w:space="0" w:color="auto"/>
        <w:left w:val="none" w:sz="0" w:space="0" w:color="auto"/>
        <w:bottom w:val="none" w:sz="0" w:space="0" w:color="auto"/>
        <w:right w:val="none" w:sz="0" w:space="0" w:color="auto"/>
      </w:divBdr>
    </w:div>
    <w:div w:id="628825371">
      <w:bodyDiv w:val="1"/>
      <w:marLeft w:val="0"/>
      <w:marRight w:val="0"/>
      <w:marTop w:val="0"/>
      <w:marBottom w:val="0"/>
      <w:divBdr>
        <w:top w:val="none" w:sz="0" w:space="0" w:color="auto"/>
        <w:left w:val="none" w:sz="0" w:space="0" w:color="auto"/>
        <w:bottom w:val="none" w:sz="0" w:space="0" w:color="auto"/>
        <w:right w:val="none" w:sz="0" w:space="0" w:color="auto"/>
      </w:divBdr>
    </w:div>
    <w:div w:id="687101578">
      <w:bodyDiv w:val="1"/>
      <w:marLeft w:val="0"/>
      <w:marRight w:val="0"/>
      <w:marTop w:val="0"/>
      <w:marBottom w:val="0"/>
      <w:divBdr>
        <w:top w:val="none" w:sz="0" w:space="0" w:color="auto"/>
        <w:left w:val="none" w:sz="0" w:space="0" w:color="auto"/>
        <w:bottom w:val="none" w:sz="0" w:space="0" w:color="auto"/>
        <w:right w:val="none" w:sz="0" w:space="0" w:color="auto"/>
      </w:divBdr>
    </w:div>
    <w:div w:id="720057461">
      <w:bodyDiv w:val="1"/>
      <w:marLeft w:val="0"/>
      <w:marRight w:val="0"/>
      <w:marTop w:val="0"/>
      <w:marBottom w:val="0"/>
      <w:divBdr>
        <w:top w:val="none" w:sz="0" w:space="0" w:color="auto"/>
        <w:left w:val="none" w:sz="0" w:space="0" w:color="auto"/>
        <w:bottom w:val="none" w:sz="0" w:space="0" w:color="auto"/>
        <w:right w:val="none" w:sz="0" w:space="0" w:color="auto"/>
      </w:divBdr>
    </w:div>
    <w:div w:id="1442139845">
      <w:bodyDiv w:val="1"/>
      <w:marLeft w:val="0"/>
      <w:marRight w:val="0"/>
      <w:marTop w:val="0"/>
      <w:marBottom w:val="0"/>
      <w:divBdr>
        <w:top w:val="none" w:sz="0" w:space="0" w:color="auto"/>
        <w:left w:val="none" w:sz="0" w:space="0" w:color="auto"/>
        <w:bottom w:val="none" w:sz="0" w:space="0" w:color="auto"/>
        <w:right w:val="none" w:sz="0" w:space="0" w:color="auto"/>
      </w:divBdr>
    </w:div>
    <w:div w:id="214519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458</Words>
  <Characters>2519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Comunicación Karla</dc:creator>
  <cp:keywords/>
  <dc:description/>
  <cp:lastModifiedBy>Dirección de Comunicación Social IZAI</cp:lastModifiedBy>
  <cp:revision>3</cp:revision>
  <cp:lastPrinted>2021-12-02T17:10:00Z</cp:lastPrinted>
  <dcterms:created xsi:type="dcterms:W3CDTF">2023-04-04T20:39:00Z</dcterms:created>
  <dcterms:modified xsi:type="dcterms:W3CDTF">2023-04-10T16:22:00Z</dcterms:modified>
</cp:coreProperties>
</file>