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7BE" w14:textId="53D11017" w:rsidR="00AD2F94" w:rsidRDefault="003229AD" w:rsidP="00AD2F94">
      <w:pPr>
        <w:jc w:val="center"/>
        <w:rPr>
          <w:rFonts w:ascii="Arial" w:hAnsi="Arial" w:cs="Arial"/>
          <w:b/>
          <w:szCs w:val="20"/>
        </w:rPr>
      </w:pPr>
      <w:bookmarkStart w:id="0" w:name="_Hlk76556335"/>
      <w:r>
        <w:rPr>
          <w:rFonts w:ascii="Arial" w:hAnsi="Arial" w:cs="Arial"/>
          <w:b/>
          <w:szCs w:val="20"/>
        </w:rPr>
        <w:t>Reconoce IZAI prácticas de Transparencia Proactiva</w:t>
      </w:r>
    </w:p>
    <w:p w14:paraId="49324A5F" w14:textId="1B383589" w:rsidR="008B3935" w:rsidRPr="008B3935" w:rsidRDefault="0065127B" w:rsidP="008B3935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i/>
          <w:iCs/>
          <w:szCs w:val="20"/>
        </w:rPr>
        <w:t>Se hizo un reconocimiento público, dos menciones especiales y cinco menciones públicas a prácticas que abonan a una sociedad más y mejor informada</w:t>
      </w:r>
      <w:r w:rsidR="008B3935">
        <w:rPr>
          <w:rFonts w:ascii="Arial" w:hAnsi="Arial" w:cs="Arial"/>
          <w:bCs/>
          <w:i/>
          <w:iCs/>
          <w:szCs w:val="20"/>
        </w:rPr>
        <w:t>.</w:t>
      </w:r>
    </w:p>
    <w:p w14:paraId="2FDBD543" w14:textId="7C5B33AD" w:rsidR="003229AD" w:rsidRDefault="00AD2F94" w:rsidP="003229AD">
      <w:pPr>
        <w:jc w:val="both"/>
        <w:rPr>
          <w:rFonts w:ascii="Arial" w:hAnsi="Arial" w:cs="Arial"/>
          <w:szCs w:val="20"/>
        </w:rPr>
      </w:pPr>
      <w:r w:rsidRPr="00AD2F94">
        <w:rPr>
          <w:rFonts w:ascii="Arial" w:hAnsi="Arial" w:cs="Arial"/>
          <w:szCs w:val="20"/>
        </w:rPr>
        <w:t xml:space="preserve">Zacatecas, </w:t>
      </w:r>
      <w:r w:rsidR="008B3935">
        <w:rPr>
          <w:rFonts w:ascii="Arial" w:hAnsi="Arial" w:cs="Arial"/>
          <w:szCs w:val="20"/>
        </w:rPr>
        <w:t>1</w:t>
      </w:r>
      <w:r w:rsidR="003229AD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 xml:space="preserve"> de octubre</w:t>
      </w:r>
      <w:r w:rsidRPr="00AD2F94">
        <w:rPr>
          <w:rFonts w:ascii="Arial" w:hAnsi="Arial" w:cs="Arial"/>
          <w:szCs w:val="20"/>
        </w:rPr>
        <w:t>.</w:t>
      </w:r>
      <w:r w:rsidR="003229AD">
        <w:rPr>
          <w:rFonts w:ascii="Arial" w:hAnsi="Arial" w:cs="Arial"/>
          <w:szCs w:val="20"/>
        </w:rPr>
        <w:t xml:space="preserve"> </w:t>
      </w:r>
      <w:r w:rsidR="0065127B">
        <w:rPr>
          <w:rFonts w:ascii="Arial" w:hAnsi="Arial" w:cs="Arial"/>
          <w:szCs w:val="20"/>
        </w:rPr>
        <w:t>–</w:t>
      </w:r>
      <w:r w:rsidRPr="00AD2F94">
        <w:rPr>
          <w:rFonts w:ascii="Arial" w:hAnsi="Arial" w:cs="Arial"/>
          <w:szCs w:val="20"/>
        </w:rPr>
        <w:t xml:space="preserve"> </w:t>
      </w:r>
      <w:bookmarkEnd w:id="0"/>
      <w:r w:rsidR="0065127B">
        <w:rPr>
          <w:rFonts w:ascii="Arial" w:hAnsi="Arial" w:cs="Arial"/>
          <w:szCs w:val="20"/>
        </w:rPr>
        <w:t>Con el objetivo de incentivar a los sujetos obligados que realizan actividades que abonan a una sociedad más y mejor informada, el Pleno del Instituto Zacatecano de Transparencia, Acceso a la Información y Protección de Datos Personales (IZAI) realizó un reconocimiento público al Ayuntamiento de Santa María de la Paz, además de hacer mención especial a la Secretaría de las Mujeres del Estado de Zacatecas y al Tribunal de Justicia Electoral del Estado de Zacatecas.</w:t>
      </w:r>
    </w:p>
    <w:p w14:paraId="415E6E07" w14:textId="293D1755" w:rsidR="0065127B" w:rsidRDefault="0065127B" w:rsidP="003229A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Lo anterior, afirmó la comisionada presidenta Fabiola Torres Rodríguez, a fin de reconocer el trabajo que llevan a cabo las instituciones públicas a fin de informar a la ciudadanía sobre temas de su interés a través de prácticas que cumplen con los lineamientos en materia de transparencia proactiva.</w:t>
      </w:r>
    </w:p>
    <w:p w14:paraId="5FA7A40A" w14:textId="5A32AD1E" w:rsidR="00BC0F35" w:rsidRDefault="0065127B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 Ayuntamiento de Santa María de la Paz recibió el reconocimiento público al obtener el puntaje más alto con el proyecto “Presidente Activo y Transparente, información de los expedientes técnicos de las obras ejecutadas por la administración pública 2021-2024”. Mediante este, da a conocer los gastos erogados </w:t>
      </w:r>
      <w:r w:rsidR="008E7CE0">
        <w:rPr>
          <w:rFonts w:ascii="Arial" w:hAnsi="Arial" w:cs="Arial"/>
          <w:szCs w:val="20"/>
        </w:rPr>
        <w:t>en obras públicas, y la ciudadanía puede acceder al portal institucional para encontrar soportes documentales de cada expediente de obra.</w:t>
      </w:r>
    </w:p>
    <w:p w14:paraId="51371AC6" w14:textId="139F2284" w:rsidR="008E7CE0" w:rsidRDefault="008E7CE0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primera mención especial fue hecha a la Secretaría de las Mujeres por el Banco Estatal de Datos sobre Violencia contra las Mujeres (BANEVIM), el cual proporciona información y estadística actualizada respecto a la situación que viven las mujeres en el estado de Zacatecas. Contribuye además a la creación de políticas públicas y a facilitar la toma de decisiones en el tema.</w:t>
      </w:r>
    </w:p>
    <w:p w14:paraId="0E370099" w14:textId="6A77D792" w:rsidR="008E7CE0" w:rsidRDefault="008E7CE0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Tribunal de Justicia Electoral del Estado de Zacatecas obtuvo la segunda mención especial por “Sentencias Relevantes, primera serie de infografías”, una práctica que promueve los principios de justicia abierta y difusión de información jurisdiccional clara, concisa y cercana, a través de un libro digital que recopila sentencias relevantes emitidas por el Tribunal en formato de infografías.</w:t>
      </w:r>
    </w:p>
    <w:p w14:paraId="1F0347CF" w14:textId="548D59FD" w:rsidR="008E7CE0" w:rsidRDefault="008E7CE0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igual manera, se hicieron cinco menciones públicas de diferentes prácticas que contribuyen a detonar la rendición de cuentas efectiva, disminuir asimetrías de la información y mejorar un trámite o servicio.</w:t>
      </w:r>
    </w:p>
    <w:p w14:paraId="75BF4D1F" w14:textId="69F4F782" w:rsidR="008E7CE0" w:rsidRDefault="008E7CE0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Tal es el caso del Instituto de Seguridad y Servicios Sociales de los Trabajadores del Estado de Zacatecas (ISSSTEZAC), con la práctica “Datos básicos de ISSSTEZAC y Sistema de Información Inmobiliaria”, que da a conocer la situación del instituto de manera entendible y las acciones emprendidas para dar viabilidad al sistema de pensiones.</w:t>
      </w:r>
    </w:p>
    <w:p w14:paraId="1895BCE9" w14:textId="45835E62" w:rsidR="008E7CE0" w:rsidRDefault="008E7CE0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También se hizo mención pública del Ayuntamiento de Jalpa por su página de Gobierno en la red social Facebook, en donde publica diariamente las convocatorias a eventos, requisitos para acceder a los programas que ofrece el municipio y da cuenta de los avances en la ejecución de obras que benefician a la comunidad.</w:t>
      </w:r>
    </w:p>
    <w:p w14:paraId="587D2631" w14:textId="28555362" w:rsidR="008E7CE0" w:rsidRDefault="008E7CE0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Así mismo, recibió mención pública el Tribunal de Justicia Administrativa del Estado de Zacatecas por el “Sistema de Juicio En Línea SIJEL”, una plataforma tecnológica diseñada </w:t>
      </w:r>
      <w:r>
        <w:rPr>
          <w:rFonts w:ascii="Arial" w:hAnsi="Arial" w:cs="Arial"/>
          <w:szCs w:val="20"/>
        </w:rPr>
        <w:lastRenderedPageBreak/>
        <w:t>para la promoción, substanciación y resolución de los juicios contenciosos administrativos de manera remota, agilizando el proceso para las partes involucradas.</w:t>
      </w:r>
    </w:p>
    <w:p w14:paraId="092CB683" w14:textId="128F6C8D" w:rsidR="008E7CE0" w:rsidRDefault="008E7CE0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Tribunal de Justicia Laboral Burocrática recibió mención pública por la “Publicación de Estrados”</w:t>
      </w:r>
      <w:r w:rsidR="004A1AAF">
        <w:rPr>
          <w:rFonts w:ascii="Arial" w:hAnsi="Arial" w:cs="Arial"/>
          <w:szCs w:val="20"/>
        </w:rPr>
        <w:t>, que permite a los usuarios el acceso a la información de cada actuación dentro de los expedientes que substancia el tribunal, mediante internet.</w:t>
      </w:r>
    </w:p>
    <w:p w14:paraId="595D61A5" w14:textId="3A5F423B" w:rsidR="004A1AAF" w:rsidRDefault="004A1AAF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También se hizo mención pública del Sistema Municipal de Agua Potable y Alcantarillado de Jerez por la práctica “Mídete y Cuídala”, una serie de videos informativos que responden a las preguntas frecuentes de los usuarios como la adquisición de medidores de agua y el proceso de instalación, así como la invitación a la ciudadanía a hacer un uso adecuado del agua.</w:t>
      </w:r>
    </w:p>
    <w:p w14:paraId="6DF1BE82" w14:textId="77777777" w:rsidR="004A1AAF" w:rsidRDefault="004A1AAF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Los comisionados Nubia Barrios Escamilla y Samuel Montoya Álvarez, también presentes en el evento, se sumaron al reconocimiento y las menciones, y agradecieron la respuesta de los sujetos obligados a la convocatoria emitida por el IZAI, pues, afirmaron, estas prácticas contribuyen a una ciudadanía empoderada.</w:t>
      </w:r>
    </w:p>
    <w:p w14:paraId="11560782" w14:textId="46C32B70" w:rsidR="004A1AAF" w:rsidRDefault="004A1AAF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También agradecieron a los integrantes del Comité Evaluador, Goretti López </w:t>
      </w:r>
      <w:proofErr w:type="spellStart"/>
      <w:r>
        <w:rPr>
          <w:rFonts w:ascii="Arial" w:hAnsi="Arial" w:cs="Arial"/>
          <w:szCs w:val="20"/>
        </w:rPr>
        <w:t>Verver</w:t>
      </w:r>
      <w:proofErr w:type="spellEnd"/>
      <w:r>
        <w:rPr>
          <w:rFonts w:ascii="Arial" w:hAnsi="Arial" w:cs="Arial"/>
          <w:szCs w:val="20"/>
        </w:rPr>
        <w:t>, presidenta del Comité de Participación Ciudadana del Sistema Estatal Anticorrupción, Francisco Elizondo Viramontes y Mario Caballero Ramírez, ambos periodistas reconocidos, quienes puntuaron y evaluaron las prácticas inscritas.</w:t>
      </w:r>
    </w:p>
    <w:p w14:paraId="18E38793" w14:textId="50781DBF" w:rsidR="004A1AAF" w:rsidRPr="008B3935" w:rsidRDefault="004A1AAF" w:rsidP="008B393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premiación fue transmitida a través del canal de </w:t>
      </w:r>
      <w:proofErr w:type="spellStart"/>
      <w:r>
        <w:rPr>
          <w:rFonts w:ascii="Arial" w:hAnsi="Arial" w:cs="Arial"/>
          <w:szCs w:val="20"/>
        </w:rPr>
        <w:t>Youtube</w:t>
      </w:r>
      <w:proofErr w:type="spellEnd"/>
      <w:r>
        <w:rPr>
          <w:rFonts w:ascii="Arial" w:hAnsi="Arial" w:cs="Arial"/>
          <w:szCs w:val="20"/>
        </w:rPr>
        <w:t xml:space="preserve"> IZAI Zacatecas, y las prácticas pueden consultarse en las redes sociales institucionales, así como en el sitio web www.izai.org.mx</w:t>
      </w:r>
    </w:p>
    <w:sectPr w:rsidR="004A1AAF" w:rsidRPr="008B3935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9AC3" w14:textId="77777777" w:rsidR="00B206C2" w:rsidRDefault="00B206C2" w:rsidP="001B3B80">
      <w:pPr>
        <w:spacing w:after="0" w:line="240" w:lineRule="auto"/>
      </w:pPr>
      <w:r>
        <w:separator/>
      </w:r>
    </w:p>
  </w:endnote>
  <w:endnote w:type="continuationSeparator" w:id="0">
    <w:p w14:paraId="2C1FF22D" w14:textId="77777777" w:rsidR="00B206C2" w:rsidRDefault="00B206C2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0236" w14:textId="77777777" w:rsidR="00B206C2" w:rsidRDefault="00B206C2" w:rsidP="001B3B80">
      <w:pPr>
        <w:spacing w:after="0" w:line="240" w:lineRule="auto"/>
      </w:pPr>
      <w:r>
        <w:separator/>
      </w:r>
    </w:p>
  </w:footnote>
  <w:footnote w:type="continuationSeparator" w:id="0">
    <w:p w14:paraId="0511AF48" w14:textId="77777777" w:rsidR="00B206C2" w:rsidRDefault="00B206C2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8F4"/>
    <w:multiLevelType w:val="hybridMultilevel"/>
    <w:tmpl w:val="98EE85CA"/>
    <w:lvl w:ilvl="0" w:tplc="5C662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E00"/>
    <w:multiLevelType w:val="hybridMultilevel"/>
    <w:tmpl w:val="42A66802"/>
    <w:lvl w:ilvl="0" w:tplc="51FE01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2948">
    <w:abstractNumId w:val="1"/>
  </w:num>
  <w:num w:numId="2" w16cid:durableId="1951084690">
    <w:abstractNumId w:val="0"/>
  </w:num>
  <w:num w:numId="3" w16cid:durableId="167348554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4C9A"/>
    <w:rsid w:val="00036206"/>
    <w:rsid w:val="00041AE0"/>
    <w:rsid w:val="0004447B"/>
    <w:rsid w:val="00051B3C"/>
    <w:rsid w:val="0005243D"/>
    <w:rsid w:val="00053923"/>
    <w:rsid w:val="00053C5F"/>
    <w:rsid w:val="00053F24"/>
    <w:rsid w:val="00055893"/>
    <w:rsid w:val="00056EAC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3757"/>
    <w:rsid w:val="000A58DC"/>
    <w:rsid w:val="000A7A7E"/>
    <w:rsid w:val="000B36D1"/>
    <w:rsid w:val="000B6683"/>
    <w:rsid w:val="000C4E97"/>
    <w:rsid w:val="000C6184"/>
    <w:rsid w:val="000C678D"/>
    <w:rsid w:val="000C7BE2"/>
    <w:rsid w:val="000D38CD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D4B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83"/>
    <w:rsid w:val="001A50D6"/>
    <w:rsid w:val="001B3B80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5FC1"/>
    <w:rsid w:val="0020675C"/>
    <w:rsid w:val="0021193E"/>
    <w:rsid w:val="00211D44"/>
    <w:rsid w:val="00212402"/>
    <w:rsid w:val="002125CE"/>
    <w:rsid w:val="0021492E"/>
    <w:rsid w:val="00220D1F"/>
    <w:rsid w:val="00220EC0"/>
    <w:rsid w:val="00221F2F"/>
    <w:rsid w:val="00222B92"/>
    <w:rsid w:val="0022489C"/>
    <w:rsid w:val="00224B3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61D3B"/>
    <w:rsid w:val="00261F83"/>
    <w:rsid w:val="00262986"/>
    <w:rsid w:val="00272551"/>
    <w:rsid w:val="002738AE"/>
    <w:rsid w:val="00273F34"/>
    <w:rsid w:val="002749FB"/>
    <w:rsid w:val="00281681"/>
    <w:rsid w:val="00283369"/>
    <w:rsid w:val="002863CE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858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2F714B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29AD"/>
    <w:rsid w:val="00323C1F"/>
    <w:rsid w:val="00323D54"/>
    <w:rsid w:val="003259C9"/>
    <w:rsid w:val="00326D8B"/>
    <w:rsid w:val="00327919"/>
    <w:rsid w:val="00333AD5"/>
    <w:rsid w:val="003351E6"/>
    <w:rsid w:val="00341408"/>
    <w:rsid w:val="00351952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1F3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2767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67B07"/>
    <w:rsid w:val="00471B4F"/>
    <w:rsid w:val="004774BA"/>
    <w:rsid w:val="00480B35"/>
    <w:rsid w:val="00481E1C"/>
    <w:rsid w:val="00485ECC"/>
    <w:rsid w:val="004909D3"/>
    <w:rsid w:val="00492841"/>
    <w:rsid w:val="0049288C"/>
    <w:rsid w:val="00494820"/>
    <w:rsid w:val="00494AC7"/>
    <w:rsid w:val="004A04DE"/>
    <w:rsid w:val="004A1AAF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F131F"/>
    <w:rsid w:val="004F2822"/>
    <w:rsid w:val="004F32CD"/>
    <w:rsid w:val="004F3C4C"/>
    <w:rsid w:val="004F3E8A"/>
    <w:rsid w:val="004F5D55"/>
    <w:rsid w:val="004F60C5"/>
    <w:rsid w:val="004F65EA"/>
    <w:rsid w:val="00502530"/>
    <w:rsid w:val="005027AC"/>
    <w:rsid w:val="005068C5"/>
    <w:rsid w:val="005126AA"/>
    <w:rsid w:val="00513720"/>
    <w:rsid w:val="0052058F"/>
    <w:rsid w:val="00522C2F"/>
    <w:rsid w:val="00523477"/>
    <w:rsid w:val="0052511D"/>
    <w:rsid w:val="005277CA"/>
    <w:rsid w:val="0053612A"/>
    <w:rsid w:val="0054005F"/>
    <w:rsid w:val="00541A3B"/>
    <w:rsid w:val="00543E09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028"/>
    <w:rsid w:val="00556485"/>
    <w:rsid w:val="00560D4C"/>
    <w:rsid w:val="005635AB"/>
    <w:rsid w:val="005635C6"/>
    <w:rsid w:val="005665CB"/>
    <w:rsid w:val="005666FA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B7016"/>
    <w:rsid w:val="005C4610"/>
    <w:rsid w:val="005C68E2"/>
    <w:rsid w:val="005C6E15"/>
    <w:rsid w:val="005C786C"/>
    <w:rsid w:val="005D0F52"/>
    <w:rsid w:val="005D2487"/>
    <w:rsid w:val="005D501E"/>
    <w:rsid w:val="005E0AAF"/>
    <w:rsid w:val="005E28B5"/>
    <w:rsid w:val="005E43AD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1B00"/>
    <w:rsid w:val="006327F5"/>
    <w:rsid w:val="00637092"/>
    <w:rsid w:val="006378A3"/>
    <w:rsid w:val="00647528"/>
    <w:rsid w:val="0065127B"/>
    <w:rsid w:val="00652616"/>
    <w:rsid w:val="00652BB2"/>
    <w:rsid w:val="00652E94"/>
    <w:rsid w:val="00654414"/>
    <w:rsid w:val="006577A7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3FE"/>
    <w:rsid w:val="006B3B95"/>
    <w:rsid w:val="006B48A6"/>
    <w:rsid w:val="006B4B01"/>
    <w:rsid w:val="006B5477"/>
    <w:rsid w:val="006C54A5"/>
    <w:rsid w:val="006C55A1"/>
    <w:rsid w:val="006C5C17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1569D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4F11"/>
    <w:rsid w:val="00785B5D"/>
    <w:rsid w:val="00790E5D"/>
    <w:rsid w:val="00790EB6"/>
    <w:rsid w:val="00792EAB"/>
    <w:rsid w:val="007935CB"/>
    <w:rsid w:val="007943B0"/>
    <w:rsid w:val="007952BD"/>
    <w:rsid w:val="007955F4"/>
    <w:rsid w:val="007A4F4B"/>
    <w:rsid w:val="007A5142"/>
    <w:rsid w:val="007A5860"/>
    <w:rsid w:val="007A75FA"/>
    <w:rsid w:val="007C04B5"/>
    <w:rsid w:val="007C0A82"/>
    <w:rsid w:val="007C12F3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0425"/>
    <w:rsid w:val="00811BE0"/>
    <w:rsid w:val="00816917"/>
    <w:rsid w:val="008177A2"/>
    <w:rsid w:val="008248B3"/>
    <w:rsid w:val="00827BD7"/>
    <w:rsid w:val="0083078C"/>
    <w:rsid w:val="00833DEA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87D99"/>
    <w:rsid w:val="0089151E"/>
    <w:rsid w:val="008A0E89"/>
    <w:rsid w:val="008A104C"/>
    <w:rsid w:val="008B2105"/>
    <w:rsid w:val="008B3935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E7CE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55FCE"/>
    <w:rsid w:val="00960701"/>
    <w:rsid w:val="00960D85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0238"/>
    <w:rsid w:val="009D3BC8"/>
    <w:rsid w:val="009D6566"/>
    <w:rsid w:val="009E562A"/>
    <w:rsid w:val="009F43EA"/>
    <w:rsid w:val="009F6B8A"/>
    <w:rsid w:val="00A05177"/>
    <w:rsid w:val="00A05D23"/>
    <w:rsid w:val="00A116E8"/>
    <w:rsid w:val="00A154B8"/>
    <w:rsid w:val="00A35845"/>
    <w:rsid w:val="00A36EF5"/>
    <w:rsid w:val="00A37403"/>
    <w:rsid w:val="00A422B3"/>
    <w:rsid w:val="00A43E73"/>
    <w:rsid w:val="00A46306"/>
    <w:rsid w:val="00A4672A"/>
    <w:rsid w:val="00A5039A"/>
    <w:rsid w:val="00A514DB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2F94"/>
    <w:rsid w:val="00AD40A9"/>
    <w:rsid w:val="00AE594C"/>
    <w:rsid w:val="00AE5E0C"/>
    <w:rsid w:val="00AF24B2"/>
    <w:rsid w:val="00AF5BBC"/>
    <w:rsid w:val="00B02A4A"/>
    <w:rsid w:val="00B1628E"/>
    <w:rsid w:val="00B206C2"/>
    <w:rsid w:val="00B22F6C"/>
    <w:rsid w:val="00B23FEE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17A2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0F35"/>
    <w:rsid w:val="00BC0F5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5A0B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0F1D"/>
    <w:rsid w:val="00CB1827"/>
    <w:rsid w:val="00CB344D"/>
    <w:rsid w:val="00CB4EDD"/>
    <w:rsid w:val="00CB5DB5"/>
    <w:rsid w:val="00CB5EC9"/>
    <w:rsid w:val="00CB6D80"/>
    <w:rsid w:val="00CC0282"/>
    <w:rsid w:val="00CC0E83"/>
    <w:rsid w:val="00CC5B6B"/>
    <w:rsid w:val="00CC73BE"/>
    <w:rsid w:val="00CD0E1A"/>
    <w:rsid w:val="00CD2196"/>
    <w:rsid w:val="00CD3A1E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511A9"/>
    <w:rsid w:val="00D63774"/>
    <w:rsid w:val="00D657E4"/>
    <w:rsid w:val="00D66688"/>
    <w:rsid w:val="00D71AE2"/>
    <w:rsid w:val="00D76A24"/>
    <w:rsid w:val="00D77CD2"/>
    <w:rsid w:val="00D85D7C"/>
    <w:rsid w:val="00D85FA9"/>
    <w:rsid w:val="00D95567"/>
    <w:rsid w:val="00DA0D2B"/>
    <w:rsid w:val="00DA2521"/>
    <w:rsid w:val="00DA4CDF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2979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2AB1"/>
    <w:rsid w:val="00E236ED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0BA0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1B54"/>
    <w:rsid w:val="00EA616A"/>
    <w:rsid w:val="00EB1E4F"/>
    <w:rsid w:val="00EB2705"/>
    <w:rsid w:val="00EC1F3A"/>
    <w:rsid w:val="00EC3585"/>
    <w:rsid w:val="00ED1907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72A"/>
    <w:rsid w:val="00F21A0A"/>
    <w:rsid w:val="00F245C0"/>
    <w:rsid w:val="00F24794"/>
    <w:rsid w:val="00F24FF0"/>
    <w:rsid w:val="00F2730A"/>
    <w:rsid w:val="00F3247D"/>
    <w:rsid w:val="00F326CF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0341"/>
    <w:rsid w:val="00F62C66"/>
    <w:rsid w:val="00F6689D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86139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470391938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25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342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296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104</cp:revision>
  <cp:lastPrinted>2023-06-29T20:54:00Z</cp:lastPrinted>
  <dcterms:created xsi:type="dcterms:W3CDTF">2023-01-11T19:44:00Z</dcterms:created>
  <dcterms:modified xsi:type="dcterms:W3CDTF">2023-10-17T19:44:00Z</dcterms:modified>
</cp:coreProperties>
</file>